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65574" w:rsidRPr="005062CC" w:rsidRDefault="00DE3EAC" w:rsidP="005062CC">
      <w:pPr>
        <w:jc w:val="both"/>
        <w:rPr>
          <w:rFonts w:cs="Arial"/>
          <w:b/>
          <w:sz w:val="28"/>
          <w:szCs w:val="28"/>
        </w:rPr>
      </w:pPr>
      <w:r>
        <w:rPr>
          <w:rFonts w:cs="Arial"/>
          <w:b/>
          <w:sz w:val="22"/>
          <w:szCs w:val="22"/>
        </w:rPr>
        <w:br/>
      </w:r>
      <w:r w:rsidRPr="005062CC">
        <w:rPr>
          <w:rFonts w:cs="Arial"/>
          <w:b/>
          <w:sz w:val="28"/>
          <w:szCs w:val="28"/>
        </w:rPr>
        <w:t xml:space="preserve">Satzung </w:t>
      </w:r>
      <w:r w:rsidR="005062CC">
        <w:rPr>
          <w:rFonts w:cs="Arial"/>
          <w:b/>
          <w:sz w:val="28"/>
          <w:szCs w:val="28"/>
        </w:rPr>
        <w:t xml:space="preserve">des </w:t>
      </w:r>
      <w:r w:rsidRPr="005062CC">
        <w:rPr>
          <w:rFonts w:cs="Arial"/>
          <w:b/>
          <w:sz w:val="28"/>
          <w:szCs w:val="28"/>
        </w:rPr>
        <w:t>Förderverein</w:t>
      </w:r>
      <w:r w:rsidR="005062CC">
        <w:rPr>
          <w:rFonts w:cs="Arial"/>
          <w:b/>
          <w:sz w:val="28"/>
          <w:szCs w:val="28"/>
        </w:rPr>
        <w:t>s</w:t>
      </w:r>
      <w:r w:rsidRPr="005062CC">
        <w:rPr>
          <w:rFonts w:cs="Arial"/>
          <w:b/>
          <w:sz w:val="28"/>
          <w:szCs w:val="28"/>
        </w:rPr>
        <w:t xml:space="preserve"> der Biesalski-Schule e.V.</w:t>
      </w:r>
    </w:p>
    <w:p w:rsidR="00165574" w:rsidRDefault="005062CC" w:rsidP="005062CC">
      <w:pPr>
        <w:pStyle w:val="berschrift1"/>
        <w:keepLines w:val="0"/>
        <w:spacing w:before="0" w:after="0" w:line="276" w:lineRule="auto"/>
        <w:jc w:val="both"/>
        <w:rPr>
          <w:rFonts w:ascii="Arial" w:hAnsi="Arial" w:cs="Arial"/>
          <w:b/>
          <w:color w:val="000000"/>
          <w:sz w:val="22"/>
          <w:szCs w:val="22"/>
        </w:rPr>
      </w:pPr>
      <w:r>
        <w:rPr>
          <w:rFonts w:ascii="Arial" w:hAnsi="Arial" w:cs="Arial"/>
          <w:b/>
          <w:color w:val="000000"/>
          <w:sz w:val="22"/>
          <w:szCs w:val="22"/>
        </w:rPr>
        <w:t>(in der Fassung</w:t>
      </w:r>
      <w:r w:rsidR="00DE3EAC">
        <w:rPr>
          <w:rFonts w:ascii="Arial" w:hAnsi="Arial" w:cs="Arial"/>
          <w:b/>
          <w:color w:val="000000"/>
          <w:sz w:val="22"/>
          <w:szCs w:val="22"/>
        </w:rPr>
        <w:t xml:space="preserve"> vom 24.03.2017</w:t>
      </w:r>
      <w:r>
        <w:rPr>
          <w:rFonts w:ascii="Arial" w:hAnsi="Arial" w:cs="Arial"/>
          <w:b/>
          <w:color w:val="000000"/>
          <w:sz w:val="22"/>
          <w:szCs w:val="22"/>
        </w:rPr>
        <w:t>)</w:t>
      </w:r>
    </w:p>
    <w:p w:rsidR="00165574" w:rsidRDefault="00165574" w:rsidP="005062CC">
      <w:pPr>
        <w:jc w:val="both"/>
        <w:rPr>
          <w:rFonts w:cs="Arial"/>
          <w:sz w:val="22"/>
          <w:szCs w:val="22"/>
        </w:rPr>
      </w:pPr>
    </w:p>
    <w:p w:rsidR="00165574" w:rsidRDefault="00DE3EAC" w:rsidP="005062CC">
      <w:pPr>
        <w:jc w:val="both"/>
        <w:rPr>
          <w:rFonts w:cs="Arial"/>
          <w:sz w:val="22"/>
          <w:szCs w:val="22"/>
        </w:rPr>
      </w:pPr>
      <w:r>
        <w:rPr>
          <w:rFonts w:cs="Arial"/>
          <w:sz w:val="22"/>
          <w:szCs w:val="22"/>
        </w:rPr>
        <w:t xml:space="preserve">Anmerkung: Aus Gründen der besseren Lesbarkeit wird auf die </w:t>
      </w:r>
      <w:r>
        <w:rPr>
          <w:rFonts w:cs="Arial"/>
          <w:sz w:val="22"/>
          <w:szCs w:val="22"/>
        </w:rPr>
        <w:t>gleichzeitige Verwendung männlicher und weiblicher Sprachformen verzichtet. Sämtliche Personenbezeichnungen gelten gleichwohl für beiderlei Geschlecht.</w:t>
      </w:r>
    </w:p>
    <w:p w:rsidR="00165574" w:rsidRDefault="00165574" w:rsidP="005062CC">
      <w:pPr>
        <w:pStyle w:val="berschrift1"/>
        <w:keepLines w:val="0"/>
        <w:spacing w:before="0" w:after="0" w:line="276" w:lineRule="auto"/>
        <w:jc w:val="both"/>
        <w:rPr>
          <w:rFonts w:ascii="Arial" w:hAnsi="Arial" w:cs="Arial"/>
          <w:color w:val="000000"/>
          <w:sz w:val="22"/>
          <w:szCs w:val="22"/>
        </w:rPr>
      </w:pPr>
    </w:p>
    <w:p w:rsidR="00165574" w:rsidRDefault="00DE3EAC" w:rsidP="005062CC">
      <w:pPr>
        <w:pStyle w:val="berschrift1"/>
        <w:keepLines w:val="0"/>
        <w:spacing w:before="96" w:after="10" w:line="276" w:lineRule="auto"/>
        <w:jc w:val="both"/>
        <w:rPr>
          <w:rFonts w:ascii="Arial" w:hAnsi="Arial" w:cs="Arial"/>
          <w:b/>
          <w:bCs/>
          <w:color w:val="000000"/>
          <w:sz w:val="22"/>
          <w:szCs w:val="22"/>
        </w:rPr>
      </w:pPr>
      <w:r>
        <w:rPr>
          <w:rFonts w:ascii="Arial" w:hAnsi="Arial" w:cs="Arial"/>
          <w:b/>
          <w:bCs/>
          <w:color w:val="000000"/>
          <w:sz w:val="22"/>
          <w:szCs w:val="22"/>
        </w:rPr>
        <w:t>§ 1 Name und Sitz des Vereins</w:t>
      </w:r>
    </w:p>
    <w:p w:rsidR="00165574" w:rsidRDefault="00DE3EAC" w:rsidP="005062CC">
      <w:pPr>
        <w:numPr>
          <w:ilvl w:val="0"/>
          <w:numId w:val="17"/>
        </w:numPr>
        <w:spacing w:before="96" w:after="10" w:line="276" w:lineRule="auto"/>
        <w:jc w:val="both"/>
        <w:rPr>
          <w:rFonts w:cs="Arial"/>
          <w:sz w:val="22"/>
          <w:szCs w:val="22"/>
        </w:rPr>
      </w:pPr>
      <w:r>
        <w:rPr>
          <w:rFonts w:cs="Arial"/>
          <w:sz w:val="22"/>
          <w:szCs w:val="22"/>
        </w:rPr>
        <w:t>Der Verein führt den Namen: Förderverein der Biesalski-Schule und soll in</w:t>
      </w:r>
      <w:r>
        <w:rPr>
          <w:rFonts w:cs="Arial"/>
          <w:sz w:val="22"/>
          <w:szCs w:val="22"/>
        </w:rPr>
        <w:t>s Vereinsregister eingetragen werden. Nach der Eintragung führt er den Zusatz e.V.</w:t>
      </w:r>
    </w:p>
    <w:p w:rsidR="00165574" w:rsidRDefault="00DE3EAC" w:rsidP="005062CC">
      <w:pPr>
        <w:numPr>
          <w:ilvl w:val="0"/>
          <w:numId w:val="16"/>
        </w:numPr>
        <w:spacing w:before="96" w:after="10" w:line="276" w:lineRule="auto"/>
        <w:jc w:val="both"/>
      </w:pPr>
      <w:r>
        <w:rPr>
          <w:rFonts w:cs="Arial"/>
          <w:sz w:val="22"/>
          <w:szCs w:val="22"/>
        </w:rPr>
        <w:t>Der Verein hat seinen Sitz in Berlin an der Biesalski-Schule: Hüttenweg 40, 14195 Berlin</w:t>
      </w:r>
      <w:r>
        <w:rPr>
          <w:rFonts w:cs="Arial"/>
          <w:sz w:val="22"/>
          <w:szCs w:val="22"/>
        </w:rPr>
        <w:t>.</w:t>
      </w:r>
    </w:p>
    <w:p w:rsidR="00165574" w:rsidRDefault="00DE3EAC" w:rsidP="005062CC">
      <w:pPr>
        <w:numPr>
          <w:ilvl w:val="0"/>
          <w:numId w:val="16"/>
        </w:numPr>
        <w:spacing w:before="96" w:after="10" w:line="276" w:lineRule="auto"/>
        <w:jc w:val="both"/>
        <w:rPr>
          <w:rFonts w:cs="Arial"/>
          <w:sz w:val="22"/>
          <w:szCs w:val="22"/>
        </w:rPr>
      </w:pPr>
      <w:r>
        <w:rPr>
          <w:rFonts w:cs="Arial"/>
          <w:sz w:val="22"/>
          <w:szCs w:val="22"/>
        </w:rPr>
        <w:t>Geschäftsjahr ist das Kalenderjahr.</w:t>
      </w:r>
    </w:p>
    <w:p w:rsidR="00165574" w:rsidRDefault="00165574" w:rsidP="005062CC">
      <w:pPr>
        <w:spacing w:before="96" w:after="10" w:line="276" w:lineRule="auto"/>
        <w:jc w:val="both"/>
        <w:rPr>
          <w:rFonts w:cs="Arial"/>
          <w:sz w:val="22"/>
          <w:szCs w:val="22"/>
        </w:rPr>
      </w:pPr>
    </w:p>
    <w:p w:rsidR="00165574" w:rsidRDefault="00DE3EAC" w:rsidP="005062CC">
      <w:pPr>
        <w:pStyle w:val="berschrift1"/>
        <w:keepLines w:val="0"/>
        <w:spacing w:before="96" w:after="10" w:line="276" w:lineRule="auto"/>
        <w:jc w:val="both"/>
        <w:rPr>
          <w:rFonts w:ascii="Arial" w:hAnsi="Arial" w:cs="Arial"/>
          <w:b/>
          <w:bCs/>
          <w:color w:val="000000"/>
          <w:sz w:val="22"/>
          <w:szCs w:val="22"/>
        </w:rPr>
      </w:pPr>
      <w:r>
        <w:rPr>
          <w:rFonts w:ascii="Arial" w:hAnsi="Arial" w:cs="Arial"/>
          <w:b/>
          <w:bCs/>
          <w:color w:val="000000"/>
          <w:sz w:val="22"/>
          <w:szCs w:val="22"/>
        </w:rPr>
        <w:t>§ 2 Ziel und Zweck des Vereins</w:t>
      </w:r>
    </w:p>
    <w:p w:rsidR="00165574" w:rsidRDefault="00DE3EAC" w:rsidP="005062CC">
      <w:pPr>
        <w:numPr>
          <w:ilvl w:val="0"/>
          <w:numId w:val="18"/>
        </w:numPr>
        <w:spacing w:before="96" w:after="10" w:line="276" w:lineRule="auto"/>
        <w:jc w:val="both"/>
        <w:rPr>
          <w:rFonts w:cs="Arial"/>
          <w:sz w:val="22"/>
          <w:szCs w:val="22"/>
        </w:rPr>
      </w:pPr>
      <w:r>
        <w:rPr>
          <w:rFonts w:cs="Arial"/>
          <w:sz w:val="22"/>
          <w:szCs w:val="22"/>
        </w:rPr>
        <w:t xml:space="preserve">Zweck des </w:t>
      </w:r>
      <w:r>
        <w:rPr>
          <w:rFonts w:cs="Arial"/>
          <w:sz w:val="22"/>
          <w:szCs w:val="22"/>
        </w:rPr>
        <w:t>Vereins ist die Förderung der Erziehung, Allgemein- und Berufsbildung und die Förderung der Jugendhilfe, insbesondere von zivil geschädigten und behinderten Schülern der Biesalski-Schule. Der Verein unterstützt die Förderung der Kinder in ihrer körperliche</w:t>
      </w:r>
      <w:r>
        <w:rPr>
          <w:rFonts w:cs="Arial"/>
          <w:sz w:val="22"/>
          <w:szCs w:val="22"/>
        </w:rPr>
        <w:t>n und motorischen Entwicklung sowie der sozialen, kognitiven und emotionalen Persönlichkeitsbildung.</w:t>
      </w:r>
    </w:p>
    <w:p w:rsidR="00165574" w:rsidRDefault="00DE3EAC" w:rsidP="005062CC">
      <w:pPr>
        <w:numPr>
          <w:ilvl w:val="0"/>
          <w:numId w:val="10"/>
        </w:numPr>
        <w:spacing w:before="96" w:after="10" w:line="276" w:lineRule="auto"/>
        <w:jc w:val="both"/>
        <w:rPr>
          <w:rFonts w:cs="Arial"/>
          <w:sz w:val="22"/>
          <w:szCs w:val="22"/>
        </w:rPr>
      </w:pPr>
      <w:r>
        <w:rPr>
          <w:rFonts w:cs="Arial"/>
          <w:sz w:val="22"/>
          <w:szCs w:val="22"/>
        </w:rPr>
        <w:t>Ein weiterer Zweck ist die Unterstützung hilfsbedürftiger Personen i.S. v.§ 53 AO</w:t>
      </w:r>
    </w:p>
    <w:p w:rsidR="00165574" w:rsidRDefault="00DE3EAC" w:rsidP="005062CC">
      <w:pPr>
        <w:numPr>
          <w:ilvl w:val="0"/>
          <w:numId w:val="10"/>
        </w:numPr>
        <w:spacing w:before="96" w:after="10" w:line="276" w:lineRule="auto"/>
        <w:jc w:val="both"/>
      </w:pPr>
      <w:r>
        <w:rPr>
          <w:rFonts w:cs="Arial"/>
          <w:sz w:val="22"/>
          <w:szCs w:val="22"/>
        </w:rPr>
        <w:t xml:space="preserve">Der Satzungszweck wird verwirklicht insbesondere durch die Bezuschussung </w:t>
      </w:r>
      <w:r>
        <w:rPr>
          <w:rFonts w:cs="Arial"/>
          <w:sz w:val="22"/>
          <w:szCs w:val="22"/>
        </w:rPr>
        <w:t xml:space="preserve">von z.B. Klassen- und Gruppenfahrten, Auslandsaustausch, Therapiegeräte und ergänzende Hilfsmittel zur motorischen Entwicklungsförderung sowie weiterer Hilfsmittel, die die Schule benötigt, z. B. für nonverbale Schüler. Der Verein begleitet auch besondere </w:t>
      </w:r>
      <w:r>
        <w:rPr>
          <w:rFonts w:cs="Arial"/>
          <w:sz w:val="22"/>
          <w:szCs w:val="22"/>
        </w:rPr>
        <w:t>s</w:t>
      </w:r>
      <w:r>
        <w:rPr>
          <w:rFonts w:cs="Arial"/>
          <w:sz w:val="22"/>
          <w:szCs w:val="22"/>
        </w:rPr>
        <w:t>chulische Veranstaltungen, wie z.B. Schulfeste und Wettbewerbe. Er führt Arbeitsgemeinschaften durch und unterstützt die Gestaltung des Außengeländes sowie d</w:t>
      </w:r>
      <w:r>
        <w:rPr>
          <w:rFonts w:cs="Arial"/>
          <w:sz w:val="22"/>
          <w:szCs w:val="22"/>
        </w:rPr>
        <w:t>ie Beschaffung von Spielgeräten. Der Verein unterstützt weiterhin ideell und finanziell hilfsbedür</w:t>
      </w:r>
      <w:r>
        <w:rPr>
          <w:rFonts w:cs="Arial"/>
          <w:sz w:val="22"/>
          <w:szCs w:val="22"/>
        </w:rPr>
        <w:t>ftige Personen bei der Teilnahme an schulischen Maßnahmen oder bei schulbegleitenden Bildungsangeboten, soweit nicht staatliche Mittel beansprucht werden können.</w:t>
      </w:r>
    </w:p>
    <w:p w:rsidR="00165574" w:rsidRDefault="00165574" w:rsidP="005062CC">
      <w:pPr>
        <w:pStyle w:val="Textbody"/>
        <w:spacing w:before="96" w:after="10" w:line="276" w:lineRule="auto"/>
        <w:jc w:val="both"/>
        <w:rPr>
          <w:rFonts w:cs="Arial"/>
          <w:sz w:val="22"/>
          <w:szCs w:val="22"/>
        </w:rPr>
      </w:pPr>
    </w:p>
    <w:p w:rsidR="00165574" w:rsidRDefault="00DE3EAC" w:rsidP="005062CC">
      <w:pPr>
        <w:pStyle w:val="berschrift1"/>
        <w:keepLines w:val="0"/>
        <w:spacing w:before="96" w:after="10" w:line="276" w:lineRule="auto"/>
        <w:jc w:val="both"/>
        <w:rPr>
          <w:rFonts w:ascii="Arial" w:hAnsi="Arial" w:cs="Arial"/>
          <w:b/>
          <w:bCs/>
          <w:color w:val="000000"/>
          <w:sz w:val="22"/>
          <w:szCs w:val="22"/>
        </w:rPr>
      </w:pPr>
      <w:r>
        <w:rPr>
          <w:rFonts w:ascii="Arial" w:hAnsi="Arial" w:cs="Arial"/>
          <w:b/>
          <w:bCs/>
          <w:color w:val="000000"/>
          <w:sz w:val="22"/>
          <w:szCs w:val="22"/>
        </w:rPr>
        <w:t>§ 3 Gemeinnützigkeit</w:t>
      </w:r>
    </w:p>
    <w:p w:rsidR="00165574" w:rsidRDefault="00DE3EAC" w:rsidP="005062CC">
      <w:pPr>
        <w:numPr>
          <w:ilvl w:val="0"/>
          <w:numId w:val="19"/>
        </w:numPr>
        <w:spacing w:before="96" w:after="10" w:line="276" w:lineRule="auto"/>
        <w:jc w:val="both"/>
        <w:rPr>
          <w:rFonts w:cs="Arial"/>
          <w:sz w:val="22"/>
          <w:szCs w:val="22"/>
        </w:rPr>
      </w:pPr>
      <w:r>
        <w:rPr>
          <w:rFonts w:cs="Arial"/>
          <w:sz w:val="22"/>
          <w:szCs w:val="22"/>
        </w:rPr>
        <w:t>Der Verein verfolgt ausschließlich und unmittelbar gemeinnützige und mil</w:t>
      </w:r>
      <w:r>
        <w:rPr>
          <w:rFonts w:cs="Arial"/>
          <w:sz w:val="22"/>
          <w:szCs w:val="22"/>
        </w:rPr>
        <w:t>dtätige Zwecke im Sinne des Abschnitts “Steuerbegünstigte Zwecke“ der Abgabenordnung. Er ist selbstlos tätig und verfolgt nicht in erster Linie eigenwirtschaftliche Zwecke.</w:t>
      </w:r>
    </w:p>
    <w:p w:rsidR="00165574" w:rsidRDefault="00DE3EAC" w:rsidP="005062CC">
      <w:pPr>
        <w:numPr>
          <w:ilvl w:val="0"/>
          <w:numId w:val="13"/>
        </w:numPr>
        <w:spacing w:before="96" w:after="10" w:line="276" w:lineRule="auto"/>
        <w:jc w:val="both"/>
        <w:rPr>
          <w:rFonts w:cs="Arial"/>
          <w:sz w:val="22"/>
          <w:szCs w:val="22"/>
        </w:rPr>
      </w:pPr>
      <w:r>
        <w:rPr>
          <w:rFonts w:cs="Arial"/>
          <w:sz w:val="22"/>
          <w:szCs w:val="22"/>
        </w:rPr>
        <w:t xml:space="preserve">Mittel des Vereins dürfen nur für die satzungsgemäßen Zwecke verwendet werden. Die </w:t>
      </w:r>
      <w:r>
        <w:rPr>
          <w:rFonts w:cs="Arial"/>
          <w:sz w:val="22"/>
          <w:szCs w:val="22"/>
        </w:rPr>
        <w:t>Mittel zum Erreichen dieser Zwecke werden durch Mitgliedsbeiträge, Spenden und sonstige Einnahmen aufgebracht. Es darf keine Person durch Ausgaben, die dem Zweck des Vereins fremd sind oder durch unverhältnismäßige hohe Vergütungen begünstigt werden. Die M</w:t>
      </w:r>
      <w:r>
        <w:rPr>
          <w:rFonts w:cs="Arial"/>
          <w:sz w:val="22"/>
          <w:szCs w:val="22"/>
        </w:rPr>
        <w:t>itglieder erhalten keine Zuwendungen aus den Mitteln des Vereins.</w:t>
      </w:r>
    </w:p>
    <w:p w:rsidR="00165574" w:rsidRDefault="00DE3EAC" w:rsidP="005062CC">
      <w:pPr>
        <w:numPr>
          <w:ilvl w:val="0"/>
          <w:numId w:val="13"/>
        </w:numPr>
        <w:spacing w:before="96" w:after="10" w:line="276" w:lineRule="auto"/>
        <w:jc w:val="both"/>
        <w:rPr>
          <w:rFonts w:cs="Arial"/>
          <w:sz w:val="22"/>
          <w:szCs w:val="22"/>
        </w:rPr>
      </w:pPr>
      <w:r>
        <w:rPr>
          <w:rFonts w:cs="Arial"/>
          <w:sz w:val="22"/>
          <w:szCs w:val="22"/>
        </w:rPr>
        <w:t>Die Mitglieder des Vorstandes üben ihre Tätigkeit ehrenamtlich aus.</w:t>
      </w:r>
    </w:p>
    <w:p w:rsidR="00165574" w:rsidRDefault="00DE3EAC" w:rsidP="005062CC">
      <w:pPr>
        <w:pStyle w:val="berschrift1"/>
        <w:keepLines w:val="0"/>
        <w:spacing w:before="96" w:after="10" w:line="276" w:lineRule="auto"/>
        <w:jc w:val="both"/>
        <w:rPr>
          <w:rFonts w:ascii="Arial" w:hAnsi="Arial" w:cs="Arial"/>
          <w:b/>
          <w:bCs/>
          <w:color w:val="000000"/>
          <w:sz w:val="22"/>
          <w:szCs w:val="22"/>
        </w:rPr>
      </w:pPr>
      <w:r>
        <w:rPr>
          <w:rFonts w:ascii="Arial" w:hAnsi="Arial" w:cs="Arial"/>
          <w:b/>
          <w:bCs/>
          <w:color w:val="000000"/>
          <w:sz w:val="22"/>
          <w:szCs w:val="22"/>
        </w:rPr>
        <w:lastRenderedPageBreak/>
        <w:t>§ 4 Mitgliedschaft</w:t>
      </w:r>
    </w:p>
    <w:p w:rsidR="00165574" w:rsidRDefault="00DE3EAC" w:rsidP="005062CC">
      <w:pPr>
        <w:numPr>
          <w:ilvl w:val="0"/>
          <w:numId w:val="20"/>
        </w:numPr>
        <w:spacing w:before="96" w:after="10" w:line="276" w:lineRule="auto"/>
        <w:jc w:val="both"/>
        <w:rPr>
          <w:rFonts w:cs="Arial"/>
          <w:sz w:val="22"/>
          <w:szCs w:val="22"/>
        </w:rPr>
      </w:pPr>
      <w:r>
        <w:rPr>
          <w:rFonts w:cs="Arial"/>
          <w:sz w:val="22"/>
          <w:szCs w:val="22"/>
        </w:rPr>
        <w:t>Mitglieder können natürliche und juristische Personen sein, die seine Ziele unterstützen.</w:t>
      </w:r>
    </w:p>
    <w:p w:rsidR="00165574" w:rsidRDefault="00DE3EAC" w:rsidP="005062CC">
      <w:pPr>
        <w:numPr>
          <w:ilvl w:val="0"/>
          <w:numId w:val="5"/>
        </w:numPr>
        <w:spacing w:before="96" w:after="10" w:line="276" w:lineRule="auto"/>
        <w:jc w:val="both"/>
        <w:rPr>
          <w:rFonts w:cs="Arial"/>
          <w:sz w:val="22"/>
          <w:szCs w:val="22"/>
        </w:rPr>
      </w:pPr>
      <w:r>
        <w:rPr>
          <w:rFonts w:cs="Arial"/>
          <w:sz w:val="22"/>
          <w:szCs w:val="22"/>
        </w:rPr>
        <w:t>Die Mitglie</w:t>
      </w:r>
      <w:r>
        <w:rPr>
          <w:rFonts w:cs="Arial"/>
          <w:sz w:val="22"/>
          <w:szCs w:val="22"/>
        </w:rPr>
        <w:t>dschaft erfolgt durch schriftliche Beitrittserklärung und endet mit schriftlich erklärtem Austritt, dem Tod des Mitglieds oder der Auflösung der juristischen Person. Der Austritt erfolgt mit Ablauf des Kalenderjahres.</w:t>
      </w:r>
    </w:p>
    <w:p w:rsidR="00165574" w:rsidRDefault="00DE3EAC" w:rsidP="005062CC">
      <w:pPr>
        <w:numPr>
          <w:ilvl w:val="0"/>
          <w:numId w:val="5"/>
        </w:numPr>
        <w:spacing w:before="96" w:after="10" w:line="276" w:lineRule="auto"/>
        <w:jc w:val="both"/>
        <w:rPr>
          <w:rFonts w:cs="Arial"/>
          <w:sz w:val="22"/>
          <w:szCs w:val="22"/>
        </w:rPr>
      </w:pPr>
      <w:r>
        <w:rPr>
          <w:rFonts w:cs="Arial"/>
          <w:sz w:val="22"/>
          <w:szCs w:val="22"/>
        </w:rPr>
        <w:t>Ein Vereinsausschluss aus wichtigem Gr</w:t>
      </w:r>
      <w:r>
        <w:rPr>
          <w:rFonts w:cs="Arial"/>
          <w:sz w:val="22"/>
          <w:szCs w:val="22"/>
        </w:rPr>
        <w:t>und kann durch den Vorstand beschlossen werden.</w:t>
      </w:r>
    </w:p>
    <w:p w:rsidR="00165574" w:rsidRDefault="00DE3EAC" w:rsidP="005062CC">
      <w:pPr>
        <w:numPr>
          <w:ilvl w:val="0"/>
          <w:numId w:val="5"/>
        </w:numPr>
        <w:spacing w:before="96" w:after="10" w:line="276" w:lineRule="auto"/>
        <w:jc w:val="both"/>
        <w:rPr>
          <w:rFonts w:cs="Arial"/>
          <w:sz w:val="22"/>
          <w:szCs w:val="22"/>
        </w:rPr>
      </w:pPr>
      <w:r>
        <w:rPr>
          <w:rFonts w:cs="Arial"/>
          <w:sz w:val="22"/>
          <w:szCs w:val="22"/>
        </w:rPr>
        <w:t>Durch den Beitritt erkennt der Antragsteller die Satzung des Vereins sowie alle Verpflichtungen, die sich aus der Mitgliedschaft ergeben, an.</w:t>
      </w:r>
    </w:p>
    <w:p w:rsidR="00165574" w:rsidRDefault="00DE3EAC" w:rsidP="005062CC">
      <w:pPr>
        <w:numPr>
          <w:ilvl w:val="0"/>
          <w:numId w:val="5"/>
        </w:numPr>
        <w:spacing w:before="96" w:after="10" w:line="276" w:lineRule="auto"/>
        <w:jc w:val="both"/>
        <w:rPr>
          <w:rFonts w:cs="Arial"/>
          <w:sz w:val="22"/>
          <w:szCs w:val="22"/>
        </w:rPr>
      </w:pPr>
      <w:r>
        <w:rPr>
          <w:rFonts w:cs="Arial"/>
          <w:sz w:val="22"/>
          <w:szCs w:val="22"/>
        </w:rPr>
        <w:t>Im Fall des Ausscheidens besteht kein Anspruch auf anteilige Ersta</w:t>
      </w:r>
      <w:r>
        <w:rPr>
          <w:rFonts w:cs="Arial"/>
          <w:sz w:val="22"/>
          <w:szCs w:val="22"/>
        </w:rPr>
        <w:t>ttung des entrichteten Jahresbeitrages.</w:t>
      </w:r>
    </w:p>
    <w:p w:rsidR="00165574" w:rsidRDefault="00DE3EAC" w:rsidP="005062CC">
      <w:pPr>
        <w:numPr>
          <w:ilvl w:val="0"/>
          <w:numId w:val="5"/>
        </w:numPr>
        <w:spacing w:before="96" w:after="10" w:line="276" w:lineRule="auto"/>
        <w:jc w:val="both"/>
        <w:rPr>
          <w:rFonts w:cs="Arial"/>
          <w:sz w:val="22"/>
          <w:szCs w:val="22"/>
        </w:rPr>
      </w:pPr>
      <w:r>
        <w:rPr>
          <w:rFonts w:cs="Arial"/>
          <w:sz w:val="22"/>
          <w:szCs w:val="22"/>
        </w:rPr>
        <w:t>Die Mitgliederversammlung entscheidet auf ihrer jährlich ordentlichen Versammlung über einen Mindestbeitrag für ein Kalenderjahr.</w:t>
      </w:r>
    </w:p>
    <w:p w:rsidR="00165574" w:rsidRDefault="00DE3EAC" w:rsidP="005062CC">
      <w:pPr>
        <w:numPr>
          <w:ilvl w:val="0"/>
          <w:numId w:val="5"/>
        </w:numPr>
        <w:spacing w:before="96" w:after="10" w:line="276" w:lineRule="auto"/>
        <w:jc w:val="both"/>
        <w:rPr>
          <w:rFonts w:cs="Arial"/>
          <w:sz w:val="22"/>
          <w:szCs w:val="22"/>
        </w:rPr>
      </w:pPr>
      <w:r>
        <w:rPr>
          <w:rFonts w:cs="Arial"/>
          <w:sz w:val="22"/>
          <w:szCs w:val="22"/>
        </w:rPr>
        <w:t>Der Mitgliedsbeitrag gilt für ein Kalenderjahr.</w:t>
      </w:r>
    </w:p>
    <w:p w:rsidR="00165574" w:rsidRDefault="00DE3EAC" w:rsidP="005062CC">
      <w:pPr>
        <w:numPr>
          <w:ilvl w:val="0"/>
          <w:numId w:val="5"/>
        </w:numPr>
        <w:spacing w:before="96" w:after="10" w:line="276" w:lineRule="auto"/>
        <w:jc w:val="both"/>
        <w:rPr>
          <w:rFonts w:cs="Arial"/>
          <w:sz w:val="22"/>
          <w:szCs w:val="22"/>
        </w:rPr>
      </w:pPr>
      <w:r>
        <w:rPr>
          <w:rFonts w:cs="Arial"/>
          <w:sz w:val="22"/>
          <w:szCs w:val="22"/>
        </w:rPr>
        <w:t xml:space="preserve">Zu Ehrenmitgliedern können </w:t>
      </w:r>
      <w:r>
        <w:rPr>
          <w:rFonts w:cs="Arial"/>
          <w:sz w:val="22"/>
          <w:szCs w:val="22"/>
        </w:rPr>
        <w:t>Personen ernannt werden, die sich in besonderer Weise um die Ziele des Vereins verdient gemacht haben. Ehrenmitglieder werden vom Vorstand vorgeschlagen und sind in er nächsten Mitgliederversammlung zu bestätigen. Sie sind von der Beitragszahlung befreit u</w:t>
      </w:r>
      <w:r>
        <w:rPr>
          <w:rFonts w:cs="Arial"/>
          <w:sz w:val="22"/>
          <w:szCs w:val="22"/>
        </w:rPr>
        <w:t>nd haben Stimmrecht auf der Mitgliederversammlung.</w:t>
      </w:r>
    </w:p>
    <w:p w:rsidR="00165574" w:rsidRDefault="00165574" w:rsidP="005062CC">
      <w:pPr>
        <w:spacing w:before="96" w:after="10" w:line="276" w:lineRule="auto"/>
        <w:jc w:val="both"/>
        <w:rPr>
          <w:rFonts w:cs="Arial"/>
          <w:sz w:val="22"/>
          <w:szCs w:val="22"/>
        </w:rPr>
      </w:pPr>
    </w:p>
    <w:p w:rsidR="00165574" w:rsidRDefault="00DE3EAC" w:rsidP="005062CC">
      <w:pPr>
        <w:pStyle w:val="berschrift1"/>
        <w:keepLines w:val="0"/>
        <w:spacing w:before="96" w:after="10" w:line="276" w:lineRule="auto"/>
        <w:jc w:val="both"/>
        <w:rPr>
          <w:rFonts w:ascii="Arial" w:hAnsi="Arial" w:cs="Arial"/>
          <w:b/>
          <w:bCs/>
          <w:color w:val="000000"/>
          <w:sz w:val="22"/>
          <w:szCs w:val="22"/>
        </w:rPr>
      </w:pPr>
      <w:r>
        <w:rPr>
          <w:rFonts w:ascii="Arial" w:hAnsi="Arial" w:cs="Arial"/>
          <w:b/>
          <w:bCs/>
          <w:color w:val="000000"/>
          <w:sz w:val="22"/>
          <w:szCs w:val="22"/>
        </w:rPr>
        <w:t>§ 5 Organe des Vereins</w:t>
      </w:r>
    </w:p>
    <w:p w:rsidR="00165574" w:rsidRDefault="00DE3EAC" w:rsidP="005062CC">
      <w:pPr>
        <w:pStyle w:val="Textbody"/>
        <w:spacing w:before="96" w:after="10" w:line="276" w:lineRule="auto"/>
        <w:jc w:val="both"/>
      </w:pPr>
      <w:r>
        <w:rPr>
          <w:rFonts w:cs="Arial"/>
          <w:sz w:val="22"/>
          <w:szCs w:val="22"/>
        </w:rPr>
        <w:t>Organe des Vereins sind</w:t>
      </w:r>
      <w:r>
        <w:rPr>
          <w:rFonts w:cs="Arial"/>
          <w:color w:val="000000"/>
          <w:sz w:val="22"/>
          <w:szCs w:val="22"/>
        </w:rPr>
        <w:t>:</w:t>
      </w:r>
    </w:p>
    <w:p w:rsidR="00165574" w:rsidRDefault="00DE3EAC" w:rsidP="005062CC">
      <w:pPr>
        <w:pStyle w:val="berschrift1"/>
        <w:spacing w:before="96" w:after="10" w:line="276" w:lineRule="auto"/>
        <w:ind w:left="284"/>
        <w:jc w:val="both"/>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t>Die Mitgliederversammlung</w:t>
      </w:r>
    </w:p>
    <w:p w:rsidR="00165574" w:rsidRDefault="00DE3EAC" w:rsidP="005062CC">
      <w:pPr>
        <w:pStyle w:val="berschrift1"/>
        <w:spacing w:before="96" w:after="10" w:line="276" w:lineRule="auto"/>
        <w:ind w:left="284"/>
        <w:jc w:val="both"/>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t>Der Vorstand</w:t>
      </w:r>
    </w:p>
    <w:p w:rsidR="00165574" w:rsidRDefault="00165574" w:rsidP="005062CC">
      <w:pPr>
        <w:pStyle w:val="berschrift1"/>
        <w:keepLines w:val="0"/>
        <w:spacing w:before="96" w:after="10" w:line="276" w:lineRule="auto"/>
        <w:jc w:val="both"/>
        <w:rPr>
          <w:rFonts w:ascii="Arial" w:hAnsi="Arial" w:cs="Arial"/>
          <w:color w:val="000000"/>
          <w:sz w:val="22"/>
          <w:szCs w:val="22"/>
        </w:rPr>
      </w:pPr>
    </w:p>
    <w:p w:rsidR="00165574" w:rsidRDefault="00DE3EAC" w:rsidP="005062CC">
      <w:pPr>
        <w:pStyle w:val="berschrift1"/>
        <w:keepLines w:val="0"/>
        <w:spacing w:before="96" w:after="10" w:line="276" w:lineRule="auto"/>
        <w:jc w:val="both"/>
        <w:rPr>
          <w:rFonts w:ascii="Arial" w:hAnsi="Arial" w:cs="Arial"/>
          <w:b/>
          <w:bCs/>
          <w:color w:val="000000"/>
          <w:sz w:val="22"/>
          <w:szCs w:val="22"/>
        </w:rPr>
      </w:pPr>
      <w:r>
        <w:rPr>
          <w:rFonts w:ascii="Arial" w:hAnsi="Arial" w:cs="Arial"/>
          <w:b/>
          <w:bCs/>
          <w:color w:val="000000"/>
          <w:sz w:val="22"/>
          <w:szCs w:val="22"/>
        </w:rPr>
        <w:t>§ 6 Mitgliederversammlung</w:t>
      </w:r>
    </w:p>
    <w:p w:rsidR="00165574" w:rsidRDefault="00DE3EAC" w:rsidP="005062CC">
      <w:pPr>
        <w:numPr>
          <w:ilvl w:val="0"/>
          <w:numId w:val="21"/>
        </w:numPr>
        <w:spacing w:before="96" w:after="10" w:line="276" w:lineRule="auto"/>
        <w:jc w:val="both"/>
        <w:rPr>
          <w:rFonts w:cs="Arial"/>
          <w:sz w:val="22"/>
          <w:szCs w:val="22"/>
        </w:rPr>
      </w:pPr>
      <w:r>
        <w:rPr>
          <w:rFonts w:cs="Arial"/>
          <w:sz w:val="22"/>
          <w:szCs w:val="22"/>
        </w:rPr>
        <w:t xml:space="preserve">Die ordentliche Mitgliederversammlung findet einmal im Jahr statt. Die </w:t>
      </w:r>
      <w:r>
        <w:rPr>
          <w:rFonts w:cs="Arial"/>
          <w:sz w:val="22"/>
          <w:szCs w:val="22"/>
        </w:rPr>
        <w:t>Einberufung zur Mitgliederversammlung unter Bekanntgabe der Tagesordnung erfolgt durch den Vorstand in Textform (z.B. Hauspost, E-Mail oder Postversand) mit einer Frist von 14 Tagen. Anträge zur Tagesordnung sind spätestens eine Woche vor der Mitgliederver</w:t>
      </w:r>
      <w:r w:rsidR="005062CC">
        <w:rPr>
          <w:rFonts w:cs="Arial"/>
          <w:sz w:val="22"/>
          <w:szCs w:val="22"/>
        </w:rPr>
        <w:softHyphen/>
      </w:r>
      <w:r>
        <w:rPr>
          <w:rFonts w:cs="Arial"/>
          <w:sz w:val="22"/>
          <w:szCs w:val="22"/>
        </w:rPr>
        <w:t>sam</w:t>
      </w:r>
      <w:r>
        <w:rPr>
          <w:rFonts w:cs="Arial"/>
          <w:sz w:val="22"/>
          <w:szCs w:val="22"/>
        </w:rPr>
        <w:t>mlung schriftlich beim Vorstand einzureichen.</w:t>
      </w:r>
    </w:p>
    <w:p w:rsidR="00165574" w:rsidRDefault="005062CC" w:rsidP="005062CC">
      <w:pPr>
        <w:numPr>
          <w:ilvl w:val="0"/>
          <w:numId w:val="15"/>
        </w:numPr>
        <w:spacing w:before="96" w:after="10" w:line="276" w:lineRule="auto"/>
        <w:jc w:val="both"/>
        <w:rPr>
          <w:rFonts w:cs="Arial"/>
          <w:sz w:val="22"/>
          <w:szCs w:val="22"/>
        </w:rPr>
      </w:pPr>
      <w:r>
        <w:rPr>
          <w:rFonts w:cs="Arial"/>
          <w:sz w:val="22"/>
          <w:szCs w:val="22"/>
        </w:rPr>
        <w:t>E</w:t>
      </w:r>
      <w:r w:rsidR="00DE3EAC">
        <w:rPr>
          <w:rFonts w:cs="Arial"/>
          <w:sz w:val="22"/>
          <w:szCs w:val="22"/>
        </w:rPr>
        <w:t>ine außerordentliche Mitgliederversammlung wird einberufen, wenn mindestens ein Viertel der Mitglieder dies schriftlich beantragt.</w:t>
      </w:r>
    </w:p>
    <w:p w:rsidR="00165574" w:rsidRDefault="00DE3EAC" w:rsidP="005062CC">
      <w:pPr>
        <w:numPr>
          <w:ilvl w:val="0"/>
          <w:numId w:val="15"/>
        </w:numPr>
        <w:spacing w:before="96" w:after="10" w:line="276" w:lineRule="auto"/>
        <w:jc w:val="both"/>
        <w:rPr>
          <w:rFonts w:cs="Arial"/>
          <w:sz w:val="22"/>
          <w:szCs w:val="22"/>
        </w:rPr>
      </w:pPr>
      <w:r>
        <w:rPr>
          <w:rFonts w:cs="Arial"/>
          <w:sz w:val="22"/>
          <w:szCs w:val="22"/>
        </w:rPr>
        <w:t>Die Mitgliederversammlung wird vom 1. Vorsitzenden oder 2.Vorsitzenden oder</w:t>
      </w:r>
      <w:r>
        <w:rPr>
          <w:rFonts w:cs="Arial"/>
          <w:sz w:val="22"/>
          <w:szCs w:val="22"/>
        </w:rPr>
        <w:t xml:space="preserve"> deren Vertreter geleitet.</w:t>
      </w:r>
    </w:p>
    <w:p w:rsidR="00165574" w:rsidRDefault="00DE3EAC" w:rsidP="005062CC">
      <w:pPr>
        <w:numPr>
          <w:ilvl w:val="0"/>
          <w:numId w:val="15"/>
        </w:numPr>
        <w:spacing w:before="96" w:after="10" w:line="276" w:lineRule="auto"/>
        <w:jc w:val="both"/>
        <w:rPr>
          <w:rFonts w:cs="Arial"/>
          <w:sz w:val="22"/>
          <w:szCs w:val="22"/>
        </w:rPr>
      </w:pPr>
      <w:r>
        <w:rPr>
          <w:rFonts w:cs="Arial"/>
          <w:sz w:val="22"/>
          <w:szCs w:val="22"/>
        </w:rPr>
        <w:t>Die Mitgliederversammlung hat u.a. folgende Aufgaben:</w:t>
      </w:r>
    </w:p>
    <w:p w:rsidR="00165574" w:rsidRDefault="00DE3EAC" w:rsidP="005062CC">
      <w:pPr>
        <w:numPr>
          <w:ilvl w:val="0"/>
          <w:numId w:val="22"/>
        </w:numPr>
        <w:spacing w:after="10" w:line="276" w:lineRule="auto"/>
        <w:jc w:val="both"/>
        <w:rPr>
          <w:rFonts w:cs="Arial"/>
          <w:sz w:val="22"/>
          <w:szCs w:val="22"/>
        </w:rPr>
      </w:pPr>
      <w:r>
        <w:rPr>
          <w:rFonts w:cs="Arial"/>
          <w:sz w:val="22"/>
          <w:szCs w:val="22"/>
        </w:rPr>
        <w:t>Entgegennahme der Berichte des Vorstands und der Kassenprüfung.</w:t>
      </w:r>
    </w:p>
    <w:p w:rsidR="00165574" w:rsidRDefault="00DE3EAC" w:rsidP="005062CC">
      <w:pPr>
        <w:numPr>
          <w:ilvl w:val="0"/>
          <w:numId w:val="3"/>
        </w:numPr>
        <w:spacing w:after="10" w:line="276" w:lineRule="auto"/>
        <w:jc w:val="both"/>
        <w:rPr>
          <w:rFonts w:cs="Arial"/>
          <w:sz w:val="22"/>
          <w:szCs w:val="22"/>
        </w:rPr>
      </w:pPr>
      <w:r>
        <w:rPr>
          <w:rFonts w:cs="Arial"/>
          <w:sz w:val="22"/>
          <w:szCs w:val="22"/>
        </w:rPr>
        <w:t>Entlastung des Vorstandes.</w:t>
      </w:r>
    </w:p>
    <w:p w:rsidR="00165574" w:rsidRPr="005062CC" w:rsidRDefault="00DE3EAC" w:rsidP="005062CC">
      <w:pPr>
        <w:numPr>
          <w:ilvl w:val="0"/>
          <w:numId w:val="3"/>
        </w:numPr>
        <w:spacing w:after="10" w:line="276" w:lineRule="auto"/>
        <w:jc w:val="both"/>
        <w:rPr>
          <w:rFonts w:cs="Arial"/>
          <w:sz w:val="22"/>
          <w:szCs w:val="22"/>
        </w:rPr>
      </w:pPr>
      <w:r>
        <w:rPr>
          <w:rFonts w:cs="Arial"/>
          <w:sz w:val="22"/>
          <w:szCs w:val="22"/>
        </w:rPr>
        <w:t>Wahl des Vorstandes alle zwei Jahre.</w:t>
      </w:r>
    </w:p>
    <w:p w:rsidR="00165574" w:rsidRDefault="00DE3EAC" w:rsidP="005062CC">
      <w:pPr>
        <w:numPr>
          <w:ilvl w:val="0"/>
          <w:numId w:val="3"/>
        </w:numPr>
        <w:spacing w:after="10" w:line="276" w:lineRule="auto"/>
        <w:jc w:val="both"/>
        <w:rPr>
          <w:rFonts w:cs="Arial"/>
          <w:sz w:val="22"/>
          <w:szCs w:val="22"/>
        </w:rPr>
      </w:pPr>
      <w:r>
        <w:rPr>
          <w:rFonts w:cs="Arial"/>
          <w:sz w:val="22"/>
          <w:szCs w:val="22"/>
        </w:rPr>
        <w:t>Wahl der Kassenprüfer.</w:t>
      </w:r>
    </w:p>
    <w:p w:rsidR="00165574" w:rsidRDefault="00DE3EAC" w:rsidP="005062CC">
      <w:pPr>
        <w:numPr>
          <w:ilvl w:val="0"/>
          <w:numId w:val="3"/>
        </w:numPr>
        <w:spacing w:after="10" w:line="276" w:lineRule="auto"/>
        <w:jc w:val="both"/>
        <w:rPr>
          <w:rFonts w:cs="Arial"/>
          <w:sz w:val="22"/>
          <w:szCs w:val="22"/>
        </w:rPr>
      </w:pPr>
      <w:r>
        <w:rPr>
          <w:rFonts w:cs="Arial"/>
          <w:sz w:val="22"/>
          <w:szCs w:val="22"/>
        </w:rPr>
        <w:t xml:space="preserve">Festsetzung der </w:t>
      </w:r>
      <w:r>
        <w:rPr>
          <w:rFonts w:cs="Arial"/>
          <w:sz w:val="22"/>
          <w:szCs w:val="22"/>
        </w:rPr>
        <w:t>Mindesthöhe des jährlichen Mitgliedsbeitrags.</w:t>
      </w:r>
    </w:p>
    <w:p w:rsidR="00165574" w:rsidRDefault="00DE3EAC" w:rsidP="005062CC">
      <w:pPr>
        <w:numPr>
          <w:ilvl w:val="0"/>
          <w:numId w:val="3"/>
        </w:numPr>
        <w:spacing w:after="10" w:line="276" w:lineRule="auto"/>
        <w:jc w:val="both"/>
        <w:rPr>
          <w:rFonts w:cs="Arial"/>
          <w:sz w:val="22"/>
          <w:szCs w:val="22"/>
        </w:rPr>
      </w:pPr>
      <w:r>
        <w:rPr>
          <w:rFonts w:cs="Arial"/>
          <w:sz w:val="22"/>
          <w:szCs w:val="22"/>
        </w:rPr>
        <w:t>Auflösung des Vereins.</w:t>
      </w:r>
    </w:p>
    <w:p w:rsidR="00165574" w:rsidRDefault="00DE3EAC" w:rsidP="005062CC">
      <w:pPr>
        <w:numPr>
          <w:ilvl w:val="0"/>
          <w:numId w:val="15"/>
        </w:numPr>
        <w:spacing w:before="96" w:after="10" w:line="276" w:lineRule="auto"/>
        <w:jc w:val="both"/>
        <w:rPr>
          <w:rFonts w:cs="Arial"/>
          <w:sz w:val="22"/>
          <w:szCs w:val="22"/>
        </w:rPr>
      </w:pPr>
      <w:r>
        <w:rPr>
          <w:rFonts w:cs="Arial"/>
          <w:sz w:val="22"/>
          <w:szCs w:val="22"/>
        </w:rPr>
        <w:lastRenderedPageBreak/>
        <w:t>An jeder Mitgliederversammlung können auf Einladung des Vorstandes Nichtmitglieder teilnehmen, sofern deren Arbeit in Beziehung zu den Zielen des Vereins steht. Sie haben beratende Stimme</w:t>
      </w:r>
      <w:r>
        <w:rPr>
          <w:rFonts w:cs="Arial"/>
          <w:sz w:val="22"/>
          <w:szCs w:val="22"/>
        </w:rPr>
        <w:t>.</w:t>
      </w:r>
    </w:p>
    <w:p w:rsidR="00165574" w:rsidRDefault="00DE3EAC" w:rsidP="005062CC">
      <w:pPr>
        <w:numPr>
          <w:ilvl w:val="0"/>
          <w:numId w:val="15"/>
        </w:numPr>
        <w:spacing w:before="96" w:after="10" w:line="276" w:lineRule="auto"/>
        <w:jc w:val="both"/>
      </w:pPr>
      <w:r>
        <w:rPr>
          <w:rFonts w:cs="Arial"/>
          <w:sz w:val="22"/>
          <w:szCs w:val="22"/>
        </w:rPr>
        <w:t xml:space="preserve">Jede ordnungsgemäß einberufene Mitgliederversammlung ist beschlussfähig. Zur Beschlussfassung ist eine einfache Mehrheit der abgegebenen gültigen Stimmen erforderlich. Ausnahmen hierzu sind Satzungsänderung und Auflösung des Vereins, siehe § 9 und § 10. </w:t>
      </w:r>
      <w:r>
        <w:rPr>
          <w:rFonts w:cs="Arial"/>
          <w:sz w:val="22"/>
          <w:szCs w:val="22"/>
        </w:rPr>
        <w:t>Bei Stimmgleichheit entscheidet die Stimme des Vorsitzenden.</w:t>
      </w:r>
    </w:p>
    <w:p w:rsidR="00165574" w:rsidRDefault="00DE3EAC" w:rsidP="005062CC">
      <w:pPr>
        <w:numPr>
          <w:ilvl w:val="0"/>
          <w:numId w:val="15"/>
        </w:numPr>
        <w:spacing w:before="96" w:after="10" w:line="276" w:lineRule="auto"/>
        <w:jc w:val="both"/>
      </w:pPr>
      <w:r>
        <w:rPr>
          <w:rFonts w:cs="Arial"/>
          <w:sz w:val="22"/>
          <w:szCs w:val="22"/>
        </w:rPr>
        <w:t>Über die Mitgliederversammlung und deren Beschlüsse ist ein Protokoll anzufertigen. Das Protokoll ist vom Protokollanten zu unterzeichnen und von der Versammlungsleitung gegen zu zeichnen.</w:t>
      </w:r>
    </w:p>
    <w:p w:rsidR="00165574" w:rsidRDefault="00165574" w:rsidP="005062CC">
      <w:pPr>
        <w:spacing w:before="96" w:after="10" w:line="276" w:lineRule="auto"/>
        <w:jc w:val="both"/>
        <w:rPr>
          <w:rFonts w:cs="Arial"/>
          <w:sz w:val="22"/>
          <w:szCs w:val="22"/>
        </w:rPr>
      </w:pPr>
    </w:p>
    <w:p w:rsidR="00165574" w:rsidRDefault="00DE3EAC" w:rsidP="005062CC">
      <w:pPr>
        <w:spacing w:before="96" w:after="10" w:line="276" w:lineRule="auto"/>
        <w:jc w:val="both"/>
        <w:rPr>
          <w:rFonts w:cs="Arial"/>
          <w:b/>
          <w:bCs/>
          <w:sz w:val="22"/>
          <w:szCs w:val="22"/>
        </w:rPr>
      </w:pPr>
      <w:r>
        <w:rPr>
          <w:rFonts w:cs="Arial"/>
          <w:b/>
          <w:bCs/>
          <w:sz w:val="22"/>
          <w:szCs w:val="22"/>
        </w:rPr>
        <w:t>§ 7 V</w:t>
      </w:r>
      <w:r>
        <w:rPr>
          <w:rFonts w:cs="Arial"/>
          <w:b/>
          <w:bCs/>
          <w:sz w:val="22"/>
          <w:szCs w:val="22"/>
        </w:rPr>
        <w:t>orstand</w:t>
      </w:r>
    </w:p>
    <w:p w:rsidR="00165574" w:rsidRDefault="00DE3EAC" w:rsidP="005062CC">
      <w:pPr>
        <w:numPr>
          <w:ilvl w:val="0"/>
          <w:numId w:val="23"/>
        </w:numPr>
        <w:spacing w:before="96" w:after="10" w:line="276" w:lineRule="auto"/>
        <w:jc w:val="both"/>
        <w:rPr>
          <w:rFonts w:cs="Arial"/>
          <w:sz w:val="22"/>
          <w:szCs w:val="22"/>
        </w:rPr>
      </w:pPr>
      <w:r>
        <w:rPr>
          <w:rFonts w:cs="Arial"/>
          <w:sz w:val="22"/>
          <w:szCs w:val="22"/>
        </w:rPr>
        <w:t>Der Vorstand setzt sich wie folgt zusammen:</w:t>
      </w:r>
    </w:p>
    <w:p w:rsidR="00165574" w:rsidRDefault="00DE3EAC" w:rsidP="005062CC">
      <w:pPr>
        <w:numPr>
          <w:ilvl w:val="0"/>
          <w:numId w:val="3"/>
        </w:numPr>
        <w:spacing w:after="10" w:line="276" w:lineRule="auto"/>
        <w:jc w:val="both"/>
        <w:rPr>
          <w:rFonts w:cs="Arial"/>
          <w:sz w:val="22"/>
          <w:szCs w:val="22"/>
        </w:rPr>
      </w:pPr>
      <w:r>
        <w:rPr>
          <w:rFonts w:cs="Arial"/>
          <w:sz w:val="22"/>
          <w:szCs w:val="22"/>
        </w:rPr>
        <w:t>1. Vorsitzender (im Sinne § 26 BGB)</w:t>
      </w:r>
    </w:p>
    <w:p w:rsidR="00165574" w:rsidRDefault="00DE3EAC" w:rsidP="005062CC">
      <w:pPr>
        <w:numPr>
          <w:ilvl w:val="0"/>
          <w:numId w:val="3"/>
        </w:numPr>
        <w:spacing w:after="10" w:line="276" w:lineRule="auto"/>
        <w:jc w:val="both"/>
        <w:rPr>
          <w:rFonts w:cs="Arial"/>
          <w:sz w:val="22"/>
          <w:szCs w:val="22"/>
        </w:rPr>
      </w:pPr>
      <w:r>
        <w:rPr>
          <w:rFonts w:cs="Arial"/>
          <w:sz w:val="22"/>
          <w:szCs w:val="22"/>
        </w:rPr>
        <w:t>2. Vorsitzender (im Sinne § 26 BGB)</w:t>
      </w:r>
    </w:p>
    <w:p w:rsidR="00165574" w:rsidRDefault="00DE3EAC" w:rsidP="005062CC">
      <w:pPr>
        <w:numPr>
          <w:ilvl w:val="0"/>
          <w:numId w:val="3"/>
        </w:numPr>
        <w:spacing w:after="10" w:line="276" w:lineRule="auto"/>
        <w:jc w:val="both"/>
      </w:pPr>
      <w:r>
        <w:rPr>
          <w:rFonts w:cs="Arial"/>
          <w:sz w:val="22"/>
          <w:szCs w:val="22"/>
        </w:rPr>
        <w:t>Schatzmeister</w:t>
      </w:r>
      <w:r>
        <w:rPr>
          <w:rFonts w:cs="Arial"/>
          <w:sz w:val="22"/>
          <w:szCs w:val="22"/>
        </w:rPr>
        <w:t xml:space="preserve"> (im Sinne § 26 BGB)</w:t>
      </w:r>
    </w:p>
    <w:p w:rsidR="00165574" w:rsidRDefault="00DE3EAC" w:rsidP="005062CC">
      <w:pPr>
        <w:numPr>
          <w:ilvl w:val="0"/>
          <w:numId w:val="3"/>
        </w:numPr>
        <w:spacing w:after="10" w:line="276" w:lineRule="auto"/>
        <w:jc w:val="both"/>
        <w:rPr>
          <w:rFonts w:cs="Arial"/>
          <w:sz w:val="22"/>
          <w:szCs w:val="22"/>
        </w:rPr>
      </w:pPr>
      <w:r>
        <w:rPr>
          <w:rFonts w:cs="Arial"/>
          <w:sz w:val="22"/>
          <w:szCs w:val="22"/>
        </w:rPr>
        <w:t>Schriftführer</w:t>
      </w:r>
    </w:p>
    <w:p w:rsidR="00165574" w:rsidRDefault="00DE3EAC" w:rsidP="005062CC">
      <w:pPr>
        <w:numPr>
          <w:ilvl w:val="0"/>
          <w:numId w:val="3"/>
        </w:numPr>
        <w:spacing w:after="10" w:line="276" w:lineRule="auto"/>
        <w:jc w:val="both"/>
        <w:rPr>
          <w:rFonts w:cs="Arial"/>
          <w:sz w:val="22"/>
          <w:szCs w:val="22"/>
        </w:rPr>
      </w:pPr>
      <w:r>
        <w:rPr>
          <w:rFonts w:cs="Arial"/>
          <w:sz w:val="22"/>
          <w:szCs w:val="22"/>
        </w:rPr>
        <w:t>Beisitzer</w:t>
      </w:r>
    </w:p>
    <w:p w:rsidR="00165574" w:rsidRDefault="00DE3EAC" w:rsidP="005062CC">
      <w:pPr>
        <w:numPr>
          <w:ilvl w:val="0"/>
          <w:numId w:val="8"/>
        </w:numPr>
        <w:spacing w:before="96" w:after="10" w:line="276" w:lineRule="auto"/>
        <w:jc w:val="both"/>
        <w:rPr>
          <w:rFonts w:cs="Arial"/>
          <w:sz w:val="22"/>
          <w:szCs w:val="22"/>
        </w:rPr>
      </w:pPr>
      <w:r>
        <w:rPr>
          <w:rFonts w:cs="Arial"/>
          <w:sz w:val="22"/>
          <w:szCs w:val="22"/>
        </w:rPr>
        <w:t>Die Vorstandsmitglieder im Sinne des § 26 BGB können den Verein gerichtlich und außergerichtlich allein vertreten, wobei sie an die Vorstandsbeschlüsse gebunden sind.</w:t>
      </w:r>
    </w:p>
    <w:p w:rsidR="00165574" w:rsidRDefault="00DE3EAC" w:rsidP="005062CC">
      <w:pPr>
        <w:numPr>
          <w:ilvl w:val="0"/>
          <w:numId w:val="8"/>
        </w:numPr>
        <w:spacing w:before="96" w:after="10" w:line="276" w:lineRule="auto"/>
        <w:jc w:val="both"/>
      </w:pPr>
      <w:r>
        <w:rPr>
          <w:rFonts w:cs="Arial"/>
          <w:sz w:val="22"/>
          <w:szCs w:val="22"/>
        </w:rPr>
        <w:t>Die einzelnen Mitglieder des Vorstandes werd</w:t>
      </w:r>
      <w:r>
        <w:rPr>
          <w:rFonts w:cs="Arial"/>
          <w:sz w:val="22"/>
          <w:szCs w:val="22"/>
        </w:rPr>
        <w:t>en jeweils für zwei Jahre gewählt und bleiben bis zur Neuwahl im Amt. Jedes Vorstandsmitglied ist einzeln zu wählen. Scheidet ein Mitglied des Vorstands während der Amtsper</w:t>
      </w:r>
      <w:r>
        <w:rPr>
          <w:rFonts w:cs="Arial"/>
          <w:sz w:val="22"/>
          <w:szCs w:val="22"/>
        </w:rPr>
        <w:t>iode aus, so kann der Vorstand ein Ersatzmitglied bis zur nächsten Mitgliederversamm</w:t>
      </w:r>
      <w:r>
        <w:rPr>
          <w:rFonts w:cs="Arial"/>
          <w:sz w:val="22"/>
          <w:szCs w:val="22"/>
        </w:rPr>
        <w:t>lung benennen.</w:t>
      </w:r>
    </w:p>
    <w:p w:rsidR="00165574" w:rsidRDefault="00DE3EAC" w:rsidP="005062CC">
      <w:pPr>
        <w:numPr>
          <w:ilvl w:val="0"/>
          <w:numId w:val="8"/>
        </w:numPr>
        <w:spacing w:before="96" w:after="10" w:line="276" w:lineRule="auto"/>
        <w:jc w:val="both"/>
        <w:rPr>
          <w:rFonts w:cs="Arial"/>
          <w:sz w:val="22"/>
          <w:szCs w:val="22"/>
        </w:rPr>
      </w:pPr>
      <w:r>
        <w:rPr>
          <w:rFonts w:cs="Arial"/>
          <w:sz w:val="22"/>
          <w:szCs w:val="22"/>
        </w:rPr>
        <w:t>Dem Vorstand obliegen die laufenden Geschäfte, einschließlich der Beschlussfassung über die Verwendung der Mittel. Zur Festlegung seiner Arbeitsweise kann sich der Vorstand eine Geschäftsordnung geben.</w:t>
      </w:r>
    </w:p>
    <w:p w:rsidR="00165574" w:rsidRDefault="00DE3EAC" w:rsidP="005062CC">
      <w:pPr>
        <w:numPr>
          <w:ilvl w:val="0"/>
          <w:numId w:val="8"/>
        </w:numPr>
        <w:spacing w:before="96" w:after="10" w:line="276" w:lineRule="auto"/>
        <w:jc w:val="both"/>
      </w:pPr>
      <w:r>
        <w:rPr>
          <w:rFonts w:cs="Arial"/>
          <w:sz w:val="22"/>
          <w:szCs w:val="22"/>
        </w:rPr>
        <w:t xml:space="preserve">Der Vorstand ist beschlussfähig, wenn </w:t>
      </w:r>
      <w:r>
        <w:rPr>
          <w:rFonts w:cs="Arial"/>
          <w:sz w:val="22"/>
          <w:szCs w:val="22"/>
        </w:rPr>
        <w:t>mindestens die Hälfte der Vorstandsmitglieder (im Sinne § 26 BGB) an der Sitzung teilnehmen. Beschlüsse werden mit einfacher Mehrheit gefasst und schriftlich hinterlegt. Bei Stimmengleichheit entscheidet die Stimme des Vorsitzenden, ersatzweise des stellve</w:t>
      </w:r>
      <w:r>
        <w:rPr>
          <w:rFonts w:cs="Arial"/>
          <w:sz w:val="22"/>
          <w:szCs w:val="22"/>
        </w:rPr>
        <w:t>rtretenden Vorsitzenden. Beschlüsse können auch im Umlaufverfahren gefasst werden.</w:t>
      </w:r>
    </w:p>
    <w:p w:rsidR="00165574" w:rsidRDefault="00165574" w:rsidP="005062CC">
      <w:pPr>
        <w:spacing w:before="96" w:after="10" w:line="276" w:lineRule="auto"/>
        <w:jc w:val="both"/>
        <w:rPr>
          <w:rFonts w:cs="Arial"/>
          <w:sz w:val="22"/>
          <w:szCs w:val="22"/>
        </w:rPr>
      </w:pPr>
    </w:p>
    <w:p w:rsidR="00165574" w:rsidRDefault="00DE3EAC" w:rsidP="005062CC">
      <w:pPr>
        <w:pStyle w:val="berschrift1"/>
        <w:keepLines w:val="0"/>
        <w:spacing w:before="96" w:after="10" w:line="276" w:lineRule="auto"/>
        <w:jc w:val="both"/>
        <w:rPr>
          <w:rFonts w:ascii="Arial" w:hAnsi="Arial" w:cs="Arial"/>
          <w:b/>
          <w:bCs/>
          <w:color w:val="000000"/>
          <w:sz w:val="22"/>
          <w:szCs w:val="22"/>
        </w:rPr>
      </w:pPr>
      <w:r>
        <w:rPr>
          <w:rFonts w:ascii="Arial" w:hAnsi="Arial" w:cs="Arial"/>
          <w:b/>
          <w:bCs/>
          <w:color w:val="000000"/>
          <w:sz w:val="22"/>
          <w:szCs w:val="22"/>
        </w:rPr>
        <w:t>§ 8 Kassenprüfung</w:t>
      </w:r>
    </w:p>
    <w:p w:rsidR="00165574" w:rsidRDefault="00DE3EAC" w:rsidP="005062CC">
      <w:pPr>
        <w:numPr>
          <w:ilvl w:val="0"/>
          <w:numId w:val="24"/>
        </w:numPr>
        <w:spacing w:before="96" w:after="10" w:line="276" w:lineRule="auto"/>
        <w:jc w:val="both"/>
        <w:rPr>
          <w:rFonts w:cs="Arial"/>
          <w:sz w:val="22"/>
          <w:szCs w:val="22"/>
        </w:rPr>
      </w:pPr>
      <w:r>
        <w:rPr>
          <w:rFonts w:cs="Arial"/>
          <w:sz w:val="22"/>
          <w:szCs w:val="22"/>
        </w:rPr>
        <w:t xml:space="preserve">Die Kasse und die Rechnungslegung des Vereins werden mindestens einmal im Jahr von wenigstens zwei Personen geprüft, die hierzu von der </w:t>
      </w:r>
      <w:r>
        <w:rPr>
          <w:rFonts w:cs="Arial"/>
          <w:sz w:val="22"/>
          <w:szCs w:val="22"/>
        </w:rPr>
        <w:t>Mitgliederversamm</w:t>
      </w:r>
      <w:r>
        <w:rPr>
          <w:rFonts w:cs="Arial"/>
          <w:sz w:val="22"/>
          <w:szCs w:val="22"/>
        </w:rPr>
        <w:t>lung zu wählen sind. Die Kassenprüfer dürfen nicht Mitglieder des Vorstandes sein.</w:t>
      </w:r>
    </w:p>
    <w:p w:rsidR="00165574" w:rsidRDefault="00DE3EAC" w:rsidP="005062CC">
      <w:pPr>
        <w:numPr>
          <w:ilvl w:val="0"/>
          <w:numId w:val="11"/>
        </w:numPr>
        <w:spacing w:before="96" w:after="10" w:line="276" w:lineRule="auto"/>
        <w:jc w:val="both"/>
        <w:rPr>
          <w:rFonts w:cs="Arial"/>
          <w:sz w:val="22"/>
          <w:szCs w:val="22"/>
        </w:rPr>
      </w:pPr>
      <w:r>
        <w:rPr>
          <w:rFonts w:cs="Arial"/>
          <w:sz w:val="22"/>
          <w:szCs w:val="22"/>
        </w:rPr>
        <w:t>Sie erstatten in der dem Geschäftsjahr folgenden Mitgliederversammlung Bericht und empfehlen bei ordnungsgemäßer Kassenführung der Mitgliedsversammlung die</w:t>
      </w:r>
      <w:r>
        <w:rPr>
          <w:rFonts w:cs="Arial"/>
          <w:sz w:val="22"/>
          <w:szCs w:val="22"/>
        </w:rPr>
        <w:t xml:space="preserve"> Entlastung.</w:t>
      </w:r>
    </w:p>
    <w:p w:rsidR="00165574" w:rsidRDefault="00165574" w:rsidP="005062CC">
      <w:pPr>
        <w:pStyle w:val="Textbody"/>
        <w:spacing w:before="96" w:after="10" w:line="276" w:lineRule="auto"/>
        <w:jc w:val="both"/>
        <w:rPr>
          <w:rFonts w:cs="Arial"/>
          <w:sz w:val="22"/>
          <w:szCs w:val="22"/>
        </w:rPr>
      </w:pPr>
    </w:p>
    <w:p w:rsidR="00165574" w:rsidRDefault="00DE3EAC" w:rsidP="005062CC">
      <w:pPr>
        <w:pStyle w:val="berschrift1"/>
        <w:keepLines w:val="0"/>
        <w:spacing w:before="96" w:after="10" w:line="276" w:lineRule="auto"/>
        <w:jc w:val="both"/>
        <w:rPr>
          <w:rFonts w:ascii="Arial" w:hAnsi="Arial" w:cs="Arial"/>
          <w:b/>
          <w:bCs/>
          <w:color w:val="000000"/>
          <w:sz w:val="22"/>
          <w:szCs w:val="22"/>
        </w:rPr>
      </w:pPr>
      <w:r>
        <w:rPr>
          <w:rFonts w:ascii="Arial" w:hAnsi="Arial" w:cs="Arial"/>
          <w:b/>
          <w:bCs/>
          <w:color w:val="000000"/>
          <w:sz w:val="22"/>
          <w:szCs w:val="22"/>
        </w:rPr>
        <w:t>§ 9 Satzungsänderung</w:t>
      </w:r>
    </w:p>
    <w:p w:rsidR="00165574" w:rsidRDefault="00DE3EAC" w:rsidP="005062CC">
      <w:pPr>
        <w:numPr>
          <w:ilvl w:val="0"/>
          <w:numId w:val="25"/>
        </w:numPr>
        <w:spacing w:before="96" w:after="10" w:line="276" w:lineRule="auto"/>
        <w:jc w:val="both"/>
        <w:rPr>
          <w:rFonts w:cs="Arial"/>
          <w:sz w:val="22"/>
          <w:szCs w:val="22"/>
        </w:rPr>
      </w:pPr>
      <w:r>
        <w:rPr>
          <w:rFonts w:cs="Arial"/>
          <w:sz w:val="22"/>
          <w:szCs w:val="22"/>
        </w:rPr>
        <w:t>Eine Satzungsänderung kann nur beschlossen werden, wenn sie bei der Einberufung zur Mitgliederversammlung als Tagesordnungspunkt gesondert aufgeführt ist.</w:t>
      </w:r>
    </w:p>
    <w:p w:rsidR="00165574" w:rsidRDefault="00DE3EAC" w:rsidP="005062CC">
      <w:pPr>
        <w:numPr>
          <w:ilvl w:val="0"/>
          <w:numId w:val="6"/>
        </w:numPr>
        <w:spacing w:before="96" w:after="10" w:line="276" w:lineRule="auto"/>
        <w:jc w:val="both"/>
        <w:rPr>
          <w:rFonts w:cs="Arial"/>
          <w:sz w:val="22"/>
          <w:szCs w:val="22"/>
        </w:rPr>
      </w:pPr>
      <w:r>
        <w:rPr>
          <w:rFonts w:cs="Arial"/>
          <w:sz w:val="22"/>
          <w:szCs w:val="22"/>
        </w:rPr>
        <w:lastRenderedPageBreak/>
        <w:t>Eine Satzungsänderung bedarf einer Zwei-Drittel-Mehrheit der abgeg</w:t>
      </w:r>
      <w:r>
        <w:rPr>
          <w:rFonts w:cs="Arial"/>
          <w:sz w:val="22"/>
          <w:szCs w:val="22"/>
        </w:rPr>
        <w:t>ebenen gültigen Stimmen.</w:t>
      </w:r>
    </w:p>
    <w:p w:rsidR="00165574" w:rsidRDefault="00DE3EAC" w:rsidP="005062CC">
      <w:pPr>
        <w:numPr>
          <w:ilvl w:val="0"/>
          <w:numId w:val="6"/>
        </w:numPr>
        <w:spacing w:before="96" w:after="10" w:line="276" w:lineRule="auto"/>
        <w:jc w:val="both"/>
        <w:rPr>
          <w:rFonts w:cs="Arial"/>
          <w:sz w:val="22"/>
          <w:szCs w:val="22"/>
        </w:rPr>
      </w:pPr>
      <w:r>
        <w:rPr>
          <w:rFonts w:cs="Arial"/>
          <w:sz w:val="22"/>
          <w:szCs w:val="22"/>
        </w:rPr>
        <w:t>Änderungen oder Ergänzungen der Satzung aufgrund einer Auflage des Finanzamts oder des Registergerichts können vom Vorstand beschlossen werden. Sie sind auf der nächsten Mitgliederversammlung mitzuteilen.</w:t>
      </w:r>
    </w:p>
    <w:p w:rsidR="00165574" w:rsidRDefault="00165574" w:rsidP="005062CC">
      <w:pPr>
        <w:spacing w:before="96" w:after="10" w:line="276" w:lineRule="auto"/>
        <w:jc w:val="both"/>
        <w:rPr>
          <w:rFonts w:cs="Arial"/>
          <w:sz w:val="22"/>
          <w:szCs w:val="22"/>
        </w:rPr>
      </w:pPr>
    </w:p>
    <w:p w:rsidR="00165574" w:rsidRDefault="00DE3EAC" w:rsidP="005062CC">
      <w:pPr>
        <w:pStyle w:val="berschrift1"/>
        <w:keepLines w:val="0"/>
        <w:spacing w:before="96" w:after="10" w:line="276" w:lineRule="auto"/>
        <w:jc w:val="both"/>
        <w:rPr>
          <w:rFonts w:ascii="Arial" w:hAnsi="Arial" w:cs="Arial"/>
          <w:b/>
          <w:bCs/>
          <w:color w:val="000000"/>
          <w:sz w:val="22"/>
          <w:szCs w:val="22"/>
        </w:rPr>
      </w:pPr>
      <w:r>
        <w:rPr>
          <w:rFonts w:ascii="Arial" w:hAnsi="Arial" w:cs="Arial"/>
          <w:b/>
          <w:bCs/>
          <w:color w:val="000000"/>
          <w:sz w:val="22"/>
          <w:szCs w:val="22"/>
        </w:rPr>
        <w:t>§ 10 Auflösung</w:t>
      </w:r>
    </w:p>
    <w:p w:rsidR="00165574" w:rsidRDefault="00DE3EAC" w:rsidP="005062CC">
      <w:pPr>
        <w:numPr>
          <w:ilvl w:val="0"/>
          <w:numId w:val="26"/>
        </w:numPr>
        <w:spacing w:before="96" w:after="10" w:line="276" w:lineRule="auto"/>
        <w:jc w:val="both"/>
        <w:rPr>
          <w:rFonts w:cs="Arial"/>
          <w:sz w:val="22"/>
          <w:szCs w:val="22"/>
        </w:rPr>
      </w:pPr>
      <w:r>
        <w:rPr>
          <w:rFonts w:cs="Arial"/>
          <w:sz w:val="22"/>
          <w:szCs w:val="22"/>
        </w:rPr>
        <w:t>Die Auflös</w:t>
      </w:r>
      <w:r>
        <w:rPr>
          <w:rFonts w:cs="Arial"/>
          <w:sz w:val="22"/>
          <w:szCs w:val="22"/>
        </w:rPr>
        <w:t>ung des Vereins kann nur von einer zu diesem Zweck einberufenen außerordentlichen Mitgliederversammlung und mit Drei-Viertel-Mehrheit der abgegebenen gültigen Stimmen beschlossen werden.</w:t>
      </w:r>
    </w:p>
    <w:p w:rsidR="00165574" w:rsidRDefault="00DE3EAC" w:rsidP="005062CC">
      <w:pPr>
        <w:numPr>
          <w:ilvl w:val="0"/>
          <w:numId w:val="12"/>
        </w:numPr>
        <w:spacing w:before="96" w:after="10" w:line="276" w:lineRule="auto"/>
        <w:jc w:val="both"/>
        <w:rPr>
          <w:rFonts w:cs="Arial"/>
          <w:sz w:val="22"/>
          <w:szCs w:val="22"/>
        </w:rPr>
      </w:pPr>
      <w:r>
        <w:rPr>
          <w:rFonts w:cs="Arial"/>
          <w:sz w:val="22"/>
          <w:szCs w:val="22"/>
        </w:rPr>
        <w:t>Bei Auflösung des Vereins oder bei Wegfall der steuerbegünstigten Zwe</w:t>
      </w:r>
      <w:r>
        <w:rPr>
          <w:rFonts w:cs="Arial"/>
          <w:sz w:val="22"/>
          <w:szCs w:val="22"/>
        </w:rPr>
        <w:t>cke fällt das gesamte Vermögen des Vereins an den Landesverband Schulischer Fördervereine Berlin-Brandenburg e.V., der es unmittelbar und ausschließlich für gemeinnützige Zwecke gemäß §2 der Satzung des Fördervereins der Biesalski-Schule zu verwenden hat.</w:t>
      </w:r>
    </w:p>
    <w:p w:rsidR="00165574" w:rsidRDefault="00165574" w:rsidP="005062CC">
      <w:pPr>
        <w:spacing w:before="96" w:after="10" w:line="276" w:lineRule="auto"/>
        <w:jc w:val="both"/>
        <w:rPr>
          <w:rFonts w:cs="Arial"/>
          <w:sz w:val="22"/>
          <w:szCs w:val="22"/>
        </w:rPr>
      </w:pPr>
    </w:p>
    <w:p w:rsidR="00165574" w:rsidRDefault="00165574" w:rsidP="005062CC">
      <w:pPr>
        <w:spacing w:before="96" w:after="10" w:line="276" w:lineRule="auto"/>
        <w:jc w:val="both"/>
        <w:rPr>
          <w:rFonts w:cs="Arial"/>
          <w:sz w:val="22"/>
          <w:szCs w:val="22"/>
        </w:rPr>
      </w:pPr>
    </w:p>
    <w:p w:rsidR="00165574" w:rsidRDefault="00DE3EAC" w:rsidP="005062CC">
      <w:pPr>
        <w:jc w:val="both"/>
        <w:rPr>
          <w:rFonts w:cs="Arial"/>
          <w:sz w:val="22"/>
          <w:szCs w:val="22"/>
        </w:rPr>
      </w:pPr>
      <w:r>
        <w:rPr>
          <w:rFonts w:cs="Arial"/>
          <w:sz w:val="22"/>
          <w:szCs w:val="22"/>
        </w:rPr>
        <w:t>Berlin, 24.03.2017</w:t>
      </w:r>
    </w:p>
    <w:sectPr w:rsidR="00165574">
      <w:footerReference w:type="default" r:id="rId7"/>
      <w:pgSz w:w="11906" w:h="16838"/>
      <w:pgMar w:top="1173" w:right="1417" w:bottom="907" w:left="1690" w:header="476" w:footer="4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E3EAC" w:rsidRDefault="00DE3EAC">
      <w:pPr>
        <w:spacing w:after="0" w:line="240" w:lineRule="auto"/>
      </w:pPr>
      <w:r>
        <w:separator/>
      </w:r>
    </w:p>
  </w:endnote>
  <w:endnote w:type="continuationSeparator" w:id="0">
    <w:p w:rsidR="00DE3EAC" w:rsidRDefault="00DE3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icrosoft YaHei">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OpenSymbol, 'Arial Unicode MS'">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05C7" w:rsidRDefault="00DE3EAC">
    <w:pPr>
      <w:pStyle w:val="Fuzeile"/>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4</w:t>
    </w:r>
    <w:r>
      <w:rPr>
        <w:sz w:val="22"/>
        <w:szCs w:val="22"/>
      </w:rPr>
      <w:fldChar w:fldCharType="end"/>
    </w:r>
    <w:r>
      <w:rPr>
        <w:sz w:val="22"/>
        <w:szCs w:val="22"/>
      </w:rPr>
      <w:t xml:space="preserve"> / </w:t>
    </w:r>
    <w:r>
      <w:rPr>
        <w:sz w:val="22"/>
        <w:szCs w:val="22"/>
      </w:rPr>
      <w:fldChar w:fldCharType="begin"/>
    </w:r>
    <w:r>
      <w:rPr>
        <w:sz w:val="22"/>
        <w:szCs w:val="22"/>
      </w:rPr>
      <w:instrText xml:space="preserve"> NUMPAGES </w:instrText>
    </w:r>
    <w:r>
      <w:rPr>
        <w:sz w:val="22"/>
        <w:szCs w:val="22"/>
      </w:rPr>
      <w:fldChar w:fldCharType="separate"/>
    </w:r>
    <w:r>
      <w:rPr>
        <w:sz w:val="22"/>
        <w:szCs w:val="22"/>
      </w:rPr>
      <w:t>4</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E3EAC" w:rsidRDefault="00DE3EAC">
      <w:pPr>
        <w:spacing w:after="0" w:line="240" w:lineRule="auto"/>
      </w:pPr>
      <w:r>
        <w:rPr>
          <w:color w:val="000000"/>
        </w:rPr>
        <w:separator/>
      </w:r>
    </w:p>
  </w:footnote>
  <w:footnote w:type="continuationSeparator" w:id="0">
    <w:p w:rsidR="00DE3EAC" w:rsidRDefault="00DE3E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839B9"/>
    <w:multiLevelType w:val="multilevel"/>
    <w:tmpl w:val="64C2D34A"/>
    <w:styleLink w:val="WW8Num8"/>
    <w:lvl w:ilvl="0">
      <w:start w:val="1"/>
      <w:numFmt w:val="decimal"/>
      <w:pStyle w:val="Listennummer5"/>
      <w:lvlText w:val="%1."/>
      <w:lvlJc w:val="left"/>
      <w:pPr>
        <w:ind w:left="425" w:hanging="425"/>
      </w:pPr>
      <w:rPr>
        <w:rFonts w:ascii="Arial Black" w:hAnsi="Arial Black" w:cs="Arial Black"/>
        <w:bCs w:val="0"/>
        <w:iCs w:val="0"/>
        <w:sz w:val="18"/>
        <w:szCs w:val="18"/>
      </w:rPr>
    </w:lvl>
    <w:lvl w:ilvl="1">
      <w:start w:val="1"/>
      <w:numFmt w:val="decimal"/>
      <w:lvlText w:val="%2."/>
      <w:lvlJc w:val="left"/>
      <w:pPr>
        <w:ind w:left="850" w:hanging="425"/>
      </w:pPr>
      <w:rPr>
        <w:rFonts w:ascii="Arial Black" w:hAnsi="Arial Black" w:cs="Arial Black"/>
        <w:bCs w:val="0"/>
        <w:iCs w:val="0"/>
        <w:sz w:val="18"/>
        <w:szCs w:val="18"/>
      </w:rPr>
    </w:lvl>
    <w:lvl w:ilvl="2">
      <w:start w:val="1"/>
      <w:numFmt w:val="decimal"/>
      <w:lvlText w:val="%3."/>
      <w:lvlJc w:val="left"/>
      <w:pPr>
        <w:ind w:left="1275" w:hanging="425"/>
      </w:pPr>
      <w:rPr>
        <w:rFonts w:ascii="Arial Black" w:hAnsi="Arial Black" w:cs="Arial Black"/>
        <w:bCs w:val="0"/>
        <w:iCs w:val="0"/>
        <w:sz w:val="18"/>
        <w:szCs w:val="18"/>
      </w:rPr>
    </w:lvl>
    <w:lvl w:ilvl="3">
      <w:start w:val="1"/>
      <w:numFmt w:val="decimal"/>
      <w:lvlText w:val="%4."/>
      <w:lvlJc w:val="left"/>
      <w:pPr>
        <w:ind w:left="1700" w:hanging="425"/>
      </w:pPr>
      <w:rPr>
        <w:rFonts w:ascii="Arial Black" w:hAnsi="Arial Black" w:cs="Arial Black"/>
        <w:bCs w:val="0"/>
        <w:iCs w:val="0"/>
        <w:sz w:val="18"/>
        <w:szCs w:val="18"/>
      </w:rPr>
    </w:lvl>
    <w:lvl w:ilvl="4">
      <w:start w:val="1"/>
      <w:numFmt w:val="decimal"/>
      <w:lvlText w:val="%5."/>
      <w:lvlJc w:val="left"/>
      <w:pPr>
        <w:ind w:left="2125" w:hanging="425"/>
      </w:pPr>
      <w:rPr>
        <w:rFonts w:ascii="Arial Black" w:hAnsi="Arial Black" w:cs="Arial Black"/>
        <w:bCs w:val="0"/>
        <w:iCs w:val="0"/>
        <w:sz w:val="18"/>
        <w:szCs w:val="18"/>
      </w:rPr>
    </w:lvl>
    <w:lvl w:ilvl="5">
      <w:start w:val="1"/>
      <w:numFmt w:val="decimal"/>
      <w:lvlText w:val="%6."/>
      <w:lvlJc w:val="left"/>
      <w:pPr>
        <w:ind w:left="2550" w:hanging="425"/>
      </w:pPr>
      <w:rPr>
        <w:rFonts w:ascii="Arial Black" w:hAnsi="Arial Black" w:cs="Arial Black"/>
        <w:bCs w:val="0"/>
        <w:iCs w:val="0"/>
        <w:sz w:val="18"/>
        <w:szCs w:val="18"/>
      </w:rPr>
    </w:lvl>
    <w:lvl w:ilvl="6">
      <w:start w:val="1"/>
      <w:numFmt w:val="decimal"/>
      <w:lvlText w:val="%7."/>
      <w:lvlJc w:val="left"/>
      <w:pPr>
        <w:ind w:left="2975" w:hanging="425"/>
      </w:pPr>
      <w:rPr>
        <w:rFonts w:ascii="Arial Black" w:hAnsi="Arial Black" w:cs="Arial Black"/>
        <w:bCs w:val="0"/>
        <w:iCs w:val="0"/>
        <w:sz w:val="18"/>
        <w:szCs w:val="18"/>
      </w:rPr>
    </w:lvl>
    <w:lvl w:ilvl="7">
      <w:start w:val="1"/>
      <w:numFmt w:val="decimal"/>
      <w:lvlText w:val="%8."/>
      <w:lvlJc w:val="left"/>
      <w:pPr>
        <w:ind w:left="3400" w:hanging="425"/>
      </w:pPr>
      <w:rPr>
        <w:rFonts w:ascii="Arial Black" w:hAnsi="Arial Black" w:cs="Arial Black"/>
        <w:bCs w:val="0"/>
        <w:iCs w:val="0"/>
        <w:sz w:val="18"/>
        <w:szCs w:val="18"/>
      </w:rPr>
    </w:lvl>
    <w:lvl w:ilvl="8">
      <w:start w:val="1"/>
      <w:numFmt w:val="decimal"/>
      <w:lvlText w:val="%9."/>
      <w:lvlJc w:val="left"/>
      <w:pPr>
        <w:ind w:left="3825" w:hanging="425"/>
      </w:pPr>
      <w:rPr>
        <w:rFonts w:ascii="Arial Black" w:hAnsi="Arial Black" w:cs="Arial Black"/>
        <w:bCs w:val="0"/>
        <w:iCs w:val="0"/>
        <w:sz w:val="18"/>
        <w:szCs w:val="18"/>
      </w:rPr>
    </w:lvl>
  </w:abstractNum>
  <w:abstractNum w:abstractNumId="1" w15:restartNumberingAfterBreak="0">
    <w:nsid w:val="05E95F52"/>
    <w:multiLevelType w:val="multilevel"/>
    <w:tmpl w:val="1F22A102"/>
    <w:styleLink w:val="WW8Num5"/>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AB32C61"/>
    <w:multiLevelType w:val="multilevel"/>
    <w:tmpl w:val="9AEAABC4"/>
    <w:styleLink w:val="WW8Num11"/>
    <w:lvl w:ilvl="0">
      <w:start w:val="1"/>
      <w:numFmt w:val="decimal"/>
      <w:lvlText w:val="(%1)"/>
      <w:lvlJc w:val="left"/>
      <w:pPr>
        <w:ind w:left="644" w:hanging="360"/>
      </w:pPr>
    </w:lvl>
    <w:lvl w:ilvl="1">
      <w:start w:val="1"/>
      <w:numFmt w:val="lowerLetter"/>
      <w:lvlText w:val="%2."/>
      <w:lvlJc w:val="left"/>
      <w:pPr>
        <w:ind w:left="1440" w:hanging="360"/>
      </w:pPr>
      <w:rPr>
        <w:rFonts w:ascii="Arial" w:hAnsi="Arial" w:cs="Arial"/>
        <w:sz w:val="18"/>
        <w:szCs w:val="18"/>
      </w:rPr>
    </w:lvl>
    <w:lvl w:ilvl="2">
      <w:start w:val="1"/>
      <w:numFmt w:val="lowerRoman"/>
      <w:lvlText w:val="%1.%2.%3."/>
      <w:lvlJc w:val="right"/>
      <w:pPr>
        <w:ind w:left="2160" w:hanging="180"/>
      </w:pPr>
      <w:rPr>
        <w:rFonts w:ascii="Arial" w:hAnsi="Arial" w:cs="Arial"/>
        <w:sz w:val="18"/>
        <w:szCs w:val="18"/>
      </w:rPr>
    </w:lvl>
    <w:lvl w:ilvl="3">
      <w:start w:val="1"/>
      <w:numFmt w:val="decimal"/>
      <w:lvlText w:val="%1.%2.%3.%4."/>
      <w:lvlJc w:val="left"/>
      <w:pPr>
        <w:ind w:left="2880" w:hanging="360"/>
      </w:pPr>
      <w:rPr>
        <w:rFonts w:ascii="Arial" w:hAnsi="Arial" w:cs="Arial"/>
        <w:sz w:val="18"/>
        <w:szCs w:val="18"/>
      </w:rPr>
    </w:lvl>
    <w:lvl w:ilvl="4">
      <w:start w:val="1"/>
      <w:numFmt w:val="lowerLetter"/>
      <w:lvlText w:val="%1.%2.%3.%4.%5."/>
      <w:lvlJc w:val="left"/>
      <w:pPr>
        <w:ind w:left="3600" w:hanging="360"/>
      </w:pPr>
      <w:rPr>
        <w:rFonts w:ascii="Arial" w:hAnsi="Arial" w:cs="Arial"/>
        <w:sz w:val="18"/>
        <w:szCs w:val="18"/>
      </w:rPr>
    </w:lvl>
    <w:lvl w:ilvl="5">
      <w:start w:val="1"/>
      <w:numFmt w:val="lowerRoman"/>
      <w:lvlText w:val="%1.%2.%3.%4.%5.%6."/>
      <w:lvlJc w:val="right"/>
      <w:pPr>
        <w:ind w:left="4320" w:hanging="180"/>
      </w:pPr>
      <w:rPr>
        <w:rFonts w:ascii="Arial" w:hAnsi="Arial" w:cs="Arial"/>
        <w:sz w:val="18"/>
        <w:szCs w:val="18"/>
      </w:rPr>
    </w:lvl>
    <w:lvl w:ilvl="6">
      <w:start w:val="1"/>
      <w:numFmt w:val="decimal"/>
      <w:lvlText w:val="%7."/>
      <w:lvlJc w:val="left"/>
      <w:pPr>
        <w:ind w:left="5040" w:hanging="360"/>
      </w:pPr>
      <w:rPr>
        <w:rFonts w:ascii="Arial" w:hAnsi="Arial" w:cs="Arial"/>
        <w:sz w:val="18"/>
        <w:szCs w:val="18"/>
      </w:rPr>
    </w:lvl>
    <w:lvl w:ilvl="7">
      <w:start w:val="1"/>
      <w:numFmt w:val="lowerLetter"/>
      <w:lvlText w:val="%1.%2.%3.%4.%5.%6.%7.%8."/>
      <w:lvlJc w:val="left"/>
      <w:pPr>
        <w:ind w:left="5760" w:hanging="360"/>
      </w:pPr>
      <w:rPr>
        <w:rFonts w:ascii="Arial" w:hAnsi="Arial" w:cs="Arial"/>
        <w:sz w:val="18"/>
        <w:szCs w:val="18"/>
      </w:rPr>
    </w:lvl>
    <w:lvl w:ilvl="8">
      <w:start w:val="1"/>
      <w:numFmt w:val="lowerRoman"/>
      <w:lvlText w:val="%1.%2.%3.%4.%5.%6.%7.%8.%9."/>
      <w:lvlJc w:val="right"/>
      <w:pPr>
        <w:ind w:left="6480" w:hanging="180"/>
      </w:pPr>
      <w:rPr>
        <w:rFonts w:ascii="Arial" w:hAnsi="Arial" w:cs="Arial"/>
        <w:sz w:val="18"/>
        <w:szCs w:val="18"/>
      </w:rPr>
    </w:lvl>
  </w:abstractNum>
  <w:abstractNum w:abstractNumId="3" w15:restartNumberingAfterBreak="0">
    <w:nsid w:val="1E8D4249"/>
    <w:multiLevelType w:val="multilevel"/>
    <w:tmpl w:val="7668F052"/>
    <w:styleLink w:val="WW8Num15"/>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2CE45520"/>
    <w:multiLevelType w:val="multilevel"/>
    <w:tmpl w:val="EB68AC60"/>
    <w:styleLink w:val="WW8Num13"/>
    <w:lvl w:ilvl="0">
      <w:start w:val="1"/>
      <w:numFmt w:val="none"/>
      <w:pStyle w:val="Listenfortsetzung5"/>
      <w:suff w:val="nothing"/>
      <w:lvlText w:val="%1"/>
      <w:lvlJc w:val="left"/>
      <w:pPr>
        <w:ind w:left="425" w:firstLine="0"/>
      </w:pPr>
    </w:lvl>
    <w:lvl w:ilvl="1">
      <w:start w:val="1"/>
      <w:numFmt w:val="none"/>
      <w:suff w:val="nothing"/>
      <w:lvlText w:val="%2"/>
      <w:lvlJc w:val="left"/>
      <w:pPr>
        <w:ind w:left="850" w:firstLine="1"/>
      </w:pPr>
    </w:lvl>
    <w:lvl w:ilvl="2">
      <w:start w:val="1"/>
      <w:numFmt w:val="none"/>
      <w:suff w:val="nothing"/>
      <w:lvlText w:val="%3"/>
      <w:lvlJc w:val="left"/>
      <w:pPr>
        <w:ind w:left="1275" w:firstLine="1"/>
      </w:pPr>
    </w:lvl>
    <w:lvl w:ilvl="3">
      <w:start w:val="1"/>
      <w:numFmt w:val="none"/>
      <w:suff w:val="nothing"/>
      <w:lvlText w:val="%4"/>
      <w:lvlJc w:val="left"/>
      <w:pPr>
        <w:ind w:left="1700" w:firstLine="1"/>
      </w:pPr>
    </w:lvl>
    <w:lvl w:ilvl="4">
      <w:start w:val="1"/>
      <w:numFmt w:val="none"/>
      <w:suff w:val="nothing"/>
      <w:lvlText w:val="%5"/>
      <w:lvlJc w:val="left"/>
      <w:pPr>
        <w:ind w:left="2125" w:firstLine="1"/>
      </w:pPr>
    </w:lvl>
    <w:lvl w:ilvl="5">
      <w:start w:val="1"/>
      <w:numFmt w:val="none"/>
      <w:suff w:val="nothing"/>
      <w:lvlText w:val="%6"/>
      <w:lvlJc w:val="left"/>
      <w:pPr>
        <w:ind w:left="2550" w:firstLine="2"/>
      </w:pPr>
    </w:lvl>
    <w:lvl w:ilvl="6">
      <w:start w:val="1"/>
      <w:numFmt w:val="none"/>
      <w:suff w:val="nothing"/>
      <w:lvlText w:val="%7"/>
      <w:lvlJc w:val="left"/>
      <w:pPr>
        <w:ind w:left="2975" w:firstLine="2"/>
      </w:pPr>
    </w:lvl>
    <w:lvl w:ilvl="7">
      <w:start w:val="1"/>
      <w:numFmt w:val="none"/>
      <w:suff w:val="nothing"/>
      <w:lvlText w:val="%8"/>
      <w:lvlJc w:val="left"/>
      <w:pPr>
        <w:ind w:left="3400" w:firstLine="2"/>
      </w:pPr>
    </w:lvl>
    <w:lvl w:ilvl="8">
      <w:start w:val="1"/>
      <w:numFmt w:val="none"/>
      <w:suff w:val="nothing"/>
      <w:lvlText w:val="%9"/>
      <w:lvlJc w:val="left"/>
      <w:pPr>
        <w:ind w:left="3825" w:firstLine="2"/>
      </w:pPr>
    </w:lvl>
  </w:abstractNum>
  <w:abstractNum w:abstractNumId="5" w15:restartNumberingAfterBreak="0">
    <w:nsid w:val="31F13199"/>
    <w:multiLevelType w:val="multilevel"/>
    <w:tmpl w:val="DE0E3ED6"/>
    <w:styleLink w:val="WW8Num7"/>
    <w:lvl w:ilvl="0">
      <w:start w:val="1"/>
      <w:numFmt w:val="decimal"/>
      <w:lvlText w:val="(%1)"/>
      <w:lvlJc w:val="left"/>
      <w:pPr>
        <w:ind w:left="644" w:hanging="360"/>
      </w:pPr>
    </w:lvl>
    <w:lvl w:ilvl="1">
      <w:start w:val="1"/>
      <w:numFmt w:val="lowerLetter"/>
      <w:lvlText w:val="%2."/>
      <w:lvlJc w:val="left"/>
      <w:pPr>
        <w:ind w:left="1440" w:hanging="360"/>
      </w:pPr>
      <w:rPr>
        <w:rFonts w:ascii="Courier New" w:hAnsi="Courier New" w:cs="Courier New"/>
      </w:rPr>
    </w:lvl>
    <w:lvl w:ilvl="2">
      <w:start w:val="1"/>
      <w:numFmt w:val="lowerRoman"/>
      <w:lvlText w:val="%1.%2.%3."/>
      <w:lvlJc w:val="right"/>
      <w:pPr>
        <w:ind w:left="2160" w:hanging="180"/>
      </w:pPr>
      <w:rPr>
        <w:rFonts w:ascii="Courier New" w:hAnsi="Courier New" w:cs="Courier New"/>
      </w:rPr>
    </w:lvl>
    <w:lvl w:ilvl="3">
      <w:start w:val="1"/>
      <w:numFmt w:val="decimal"/>
      <w:lvlText w:val="%1.%2.%3.%4."/>
      <w:lvlJc w:val="left"/>
      <w:pPr>
        <w:ind w:left="2880" w:hanging="360"/>
      </w:pPr>
      <w:rPr>
        <w:rFonts w:ascii="Courier New" w:hAnsi="Courier New" w:cs="Courier New"/>
      </w:rPr>
    </w:lvl>
    <w:lvl w:ilvl="4">
      <w:start w:val="1"/>
      <w:numFmt w:val="lowerLetter"/>
      <w:lvlText w:val="%1.%2.%3.%4.%5."/>
      <w:lvlJc w:val="left"/>
      <w:pPr>
        <w:ind w:left="3600" w:hanging="360"/>
      </w:pPr>
      <w:rPr>
        <w:rFonts w:ascii="Courier New" w:hAnsi="Courier New" w:cs="Courier New"/>
      </w:rPr>
    </w:lvl>
    <w:lvl w:ilvl="5">
      <w:start w:val="1"/>
      <w:numFmt w:val="lowerRoman"/>
      <w:lvlText w:val="%1.%2.%3.%4.%5.%6."/>
      <w:lvlJc w:val="right"/>
      <w:pPr>
        <w:ind w:left="4320" w:hanging="180"/>
      </w:pPr>
      <w:rPr>
        <w:rFonts w:ascii="Courier New" w:hAnsi="Courier New" w:cs="Courier New"/>
      </w:rPr>
    </w:lvl>
    <w:lvl w:ilvl="6">
      <w:start w:val="1"/>
      <w:numFmt w:val="decimal"/>
      <w:lvlText w:val="%7."/>
      <w:lvlJc w:val="left"/>
      <w:pPr>
        <w:ind w:left="5040" w:hanging="360"/>
      </w:pPr>
      <w:rPr>
        <w:rFonts w:ascii="Courier New" w:hAnsi="Courier New" w:cs="Courier New"/>
      </w:rPr>
    </w:lvl>
    <w:lvl w:ilvl="7">
      <w:start w:val="1"/>
      <w:numFmt w:val="lowerLetter"/>
      <w:lvlText w:val="%1.%2.%3.%4.%5.%6.%7.%8."/>
      <w:lvlJc w:val="left"/>
      <w:pPr>
        <w:ind w:left="5760" w:hanging="360"/>
      </w:pPr>
      <w:rPr>
        <w:rFonts w:ascii="Courier New" w:hAnsi="Courier New" w:cs="Courier New"/>
      </w:rPr>
    </w:lvl>
    <w:lvl w:ilvl="8">
      <w:start w:val="1"/>
      <w:numFmt w:val="lowerRoman"/>
      <w:lvlText w:val="%1.%2.%3.%4.%5.%6.%7.%8.%9."/>
      <w:lvlJc w:val="right"/>
      <w:pPr>
        <w:ind w:left="6480" w:hanging="180"/>
      </w:pPr>
      <w:rPr>
        <w:rFonts w:ascii="Courier New" w:hAnsi="Courier New" w:cs="Courier New"/>
      </w:rPr>
    </w:lvl>
  </w:abstractNum>
  <w:abstractNum w:abstractNumId="6" w15:restartNumberingAfterBreak="0">
    <w:nsid w:val="3540151D"/>
    <w:multiLevelType w:val="multilevel"/>
    <w:tmpl w:val="57502CDC"/>
    <w:styleLink w:val="WW8Num6"/>
    <w:lvl w:ilvl="0">
      <w:start w:val="1"/>
      <w:numFmt w:val="lowerLetter"/>
      <w:pStyle w:val="Liste5"/>
      <w:lvlText w:val="%1)"/>
      <w:lvlJc w:val="left"/>
      <w:pPr>
        <w:ind w:left="425" w:hanging="425"/>
      </w:pPr>
    </w:lvl>
    <w:lvl w:ilvl="1">
      <w:start w:val="1"/>
      <w:numFmt w:val="lowerLetter"/>
      <w:lvlText w:val="%2)"/>
      <w:lvlJc w:val="left"/>
      <w:pPr>
        <w:ind w:left="850" w:hanging="425"/>
      </w:pPr>
    </w:lvl>
    <w:lvl w:ilvl="2">
      <w:start w:val="1"/>
      <w:numFmt w:val="lowerLetter"/>
      <w:lvlText w:val="%3)"/>
      <w:lvlJc w:val="left"/>
      <w:pPr>
        <w:ind w:left="1275" w:hanging="425"/>
      </w:pPr>
    </w:lvl>
    <w:lvl w:ilvl="3">
      <w:start w:val="1"/>
      <w:numFmt w:val="lowerLetter"/>
      <w:lvlText w:val="%4)"/>
      <w:lvlJc w:val="left"/>
      <w:pPr>
        <w:ind w:left="1700" w:hanging="425"/>
      </w:pPr>
    </w:lvl>
    <w:lvl w:ilvl="4">
      <w:start w:val="1"/>
      <w:numFmt w:val="lowerLetter"/>
      <w:lvlText w:val="%5)"/>
      <w:lvlJc w:val="left"/>
      <w:pPr>
        <w:ind w:left="2125" w:hanging="425"/>
      </w:pPr>
    </w:lvl>
    <w:lvl w:ilvl="5">
      <w:start w:val="1"/>
      <w:numFmt w:val="lowerLetter"/>
      <w:lvlText w:val="%6)"/>
      <w:lvlJc w:val="left"/>
      <w:pPr>
        <w:ind w:left="2550" w:hanging="425"/>
      </w:pPr>
    </w:lvl>
    <w:lvl w:ilvl="6">
      <w:start w:val="1"/>
      <w:numFmt w:val="lowerLetter"/>
      <w:lvlText w:val="%7)"/>
      <w:lvlJc w:val="left"/>
      <w:pPr>
        <w:ind w:left="2975" w:hanging="425"/>
      </w:pPr>
    </w:lvl>
    <w:lvl w:ilvl="7">
      <w:start w:val="1"/>
      <w:numFmt w:val="lowerLetter"/>
      <w:lvlText w:val="%8)"/>
      <w:lvlJc w:val="left"/>
      <w:pPr>
        <w:ind w:left="3400" w:hanging="425"/>
      </w:pPr>
    </w:lvl>
    <w:lvl w:ilvl="8">
      <w:start w:val="1"/>
      <w:numFmt w:val="lowerLetter"/>
      <w:lvlText w:val="%9)"/>
      <w:lvlJc w:val="left"/>
      <w:pPr>
        <w:ind w:left="3825" w:hanging="425"/>
      </w:pPr>
    </w:lvl>
  </w:abstractNum>
  <w:abstractNum w:abstractNumId="7" w15:restartNumberingAfterBreak="0">
    <w:nsid w:val="369244F0"/>
    <w:multiLevelType w:val="multilevel"/>
    <w:tmpl w:val="FBAE01E8"/>
    <w:styleLink w:val="WW8Num9"/>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45D3022A"/>
    <w:multiLevelType w:val="multilevel"/>
    <w:tmpl w:val="53B2603C"/>
    <w:styleLink w:val="WW8Num14"/>
    <w:lvl w:ilvl="0">
      <w:start w:val="1"/>
      <w:numFmt w:val="decimal"/>
      <w:lvlText w:val="(%1)"/>
      <w:lvlJc w:val="left"/>
      <w:pPr>
        <w:ind w:left="644" w:hanging="360"/>
      </w:pPr>
    </w:lvl>
    <w:lvl w:ilvl="1">
      <w:start w:val="1"/>
      <w:numFmt w:val="lowerLetter"/>
      <w:lvlText w:val="%2."/>
      <w:lvlJc w:val="left"/>
      <w:pPr>
        <w:ind w:left="1440" w:hanging="360"/>
      </w:pPr>
      <w:rPr>
        <w:rFonts w:ascii="Arial" w:hAnsi="Arial" w:cs="Arial"/>
        <w:sz w:val="18"/>
        <w:szCs w:val="18"/>
      </w:rPr>
    </w:lvl>
    <w:lvl w:ilvl="2">
      <w:start w:val="1"/>
      <w:numFmt w:val="lowerRoman"/>
      <w:lvlText w:val="%1.%2.%3."/>
      <w:lvlJc w:val="right"/>
      <w:pPr>
        <w:ind w:left="2160" w:hanging="180"/>
      </w:pPr>
      <w:rPr>
        <w:rFonts w:ascii="Arial" w:hAnsi="Arial" w:cs="Arial"/>
        <w:sz w:val="18"/>
        <w:szCs w:val="18"/>
      </w:rPr>
    </w:lvl>
    <w:lvl w:ilvl="3">
      <w:start w:val="1"/>
      <w:numFmt w:val="decimal"/>
      <w:lvlText w:val="%1.%2.%3.%4."/>
      <w:lvlJc w:val="left"/>
      <w:pPr>
        <w:ind w:left="2880" w:hanging="360"/>
      </w:pPr>
      <w:rPr>
        <w:rFonts w:ascii="Arial" w:hAnsi="Arial" w:cs="Arial"/>
        <w:sz w:val="18"/>
        <w:szCs w:val="18"/>
      </w:rPr>
    </w:lvl>
    <w:lvl w:ilvl="4">
      <w:start w:val="1"/>
      <w:numFmt w:val="lowerLetter"/>
      <w:lvlText w:val="%1.%2.%3.%4.%5."/>
      <w:lvlJc w:val="left"/>
      <w:pPr>
        <w:ind w:left="3600" w:hanging="360"/>
      </w:pPr>
      <w:rPr>
        <w:rFonts w:ascii="Arial" w:hAnsi="Arial" w:cs="Arial"/>
        <w:sz w:val="18"/>
        <w:szCs w:val="18"/>
      </w:rPr>
    </w:lvl>
    <w:lvl w:ilvl="5">
      <w:start w:val="1"/>
      <w:numFmt w:val="lowerRoman"/>
      <w:lvlText w:val="%1.%2.%3.%4.%5.%6."/>
      <w:lvlJc w:val="right"/>
      <w:pPr>
        <w:ind w:left="4320" w:hanging="180"/>
      </w:pPr>
      <w:rPr>
        <w:rFonts w:ascii="Arial" w:hAnsi="Arial" w:cs="Arial"/>
        <w:sz w:val="18"/>
        <w:szCs w:val="18"/>
      </w:rPr>
    </w:lvl>
    <w:lvl w:ilvl="6">
      <w:start w:val="1"/>
      <w:numFmt w:val="decimal"/>
      <w:lvlText w:val="%7."/>
      <w:lvlJc w:val="left"/>
      <w:pPr>
        <w:ind w:left="5040" w:hanging="360"/>
      </w:pPr>
      <w:rPr>
        <w:rFonts w:ascii="Arial" w:hAnsi="Arial" w:cs="Arial"/>
        <w:sz w:val="18"/>
        <w:szCs w:val="18"/>
      </w:rPr>
    </w:lvl>
    <w:lvl w:ilvl="7">
      <w:start w:val="1"/>
      <w:numFmt w:val="lowerLetter"/>
      <w:lvlText w:val="%1.%2.%3.%4.%5.%6.%7.%8."/>
      <w:lvlJc w:val="left"/>
      <w:pPr>
        <w:ind w:left="5760" w:hanging="360"/>
      </w:pPr>
      <w:rPr>
        <w:rFonts w:ascii="Arial" w:hAnsi="Arial" w:cs="Arial"/>
        <w:sz w:val="18"/>
        <w:szCs w:val="18"/>
      </w:rPr>
    </w:lvl>
    <w:lvl w:ilvl="8">
      <w:start w:val="1"/>
      <w:numFmt w:val="lowerRoman"/>
      <w:lvlText w:val="%1.%2.%3.%4.%5.%6.%7.%8.%9."/>
      <w:lvlJc w:val="right"/>
      <w:pPr>
        <w:ind w:left="6480" w:hanging="180"/>
      </w:pPr>
      <w:rPr>
        <w:rFonts w:ascii="Arial" w:hAnsi="Arial" w:cs="Arial"/>
        <w:sz w:val="18"/>
        <w:szCs w:val="18"/>
      </w:rPr>
    </w:lvl>
  </w:abstractNum>
  <w:abstractNum w:abstractNumId="9" w15:restartNumberingAfterBreak="0">
    <w:nsid w:val="502327D9"/>
    <w:multiLevelType w:val="multilevel"/>
    <w:tmpl w:val="F836F1AC"/>
    <w:styleLink w:val="WW8Num10"/>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515E37F8"/>
    <w:multiLevelType w:val="multilevel"/>
    <w:tmpl w:val="C0261DAC"/>
    <w:styleLink w:val="WW8Num1"/>
    <w:lvl w:ilvl="0">
      <w:start w:val="1"/>
      <w:numFmt w:val="none"/>
      <w:suff w:val="nothing"/>
      <w:lvlText w:val="%1"/>
      <w:lvlJc w:val="left"/>
      <w:pPr>
        <w:ind w:left="425" w:hanging="425"/>
      </w:pPr>
    </w:lvl>
    <w:lvl w:ilvl="1">
      <w:start w:val="1"/>
      <w:numFmt w:val="decimal"/>
      <w:lvlText w:val="%2"/>
      <w:lvlJc w:val="left"/>
      <w:pPr>
        <w:ind w:left="595" w:hanging="595"/>
      </w:pPr>
    </w:lvl>
    <w:lvl w:ilvl="2">
      <w:start w:val="1"/>
      <w:numFmt w:val="decimal"/>
      <w:lvlText w:val="..%1.%2.%3"/>
      <w:lvlJc w:val="left"/>
      <w:pPr>
        <w:ind w:left="765" w:hanging="765"/>
      </w:pPr>
    </w:lvl>
    <w:lvl w:ilvl="3">
      <w:start w:val="1"/>
      <w:numFmt w:val="decimal"/>
      <w:lvlText w:val="..%1.%2.%3.%4"/>
      <w:lvlJc w:val="left"/>
      <w:pPr>
        <w:ind w:left="936" w:hanging="936"/>
      </w:pPr>
    </w:lvl>
    <w:lvl w:ilvl="4">
      <w:start w:val="1"/>
      <w:numFmt w:val="decimal"/>
      <w:lvlText w:val="..%1.%2.%3.%4.%5"/>
      <w:lvlJc w:val="left"/>
      <w:pPr>
        <w:ind w:left="1106" w:hanging="1106"/>
      </w:pPr>
    </w:lvl>
    <w:lvl w:ilvl="5">
      <w:start w:val="1"/>
      <w:numFmt w:val="decimal"/>
      <w:lvlText w:val="..%1.%2.%3.%4.%5.%6"/>
      <w:lvlJc w:val="left"/>
      <w:pPr>
        <w:ind w:left="1276" w:hanging="1276"/>
      </w:pPr>
    </w:lvl>
    <w:lvl w:ilvl="6">
      <w:start w:val="1"/>
      <w:numFmt w:val="decimal"/>
      <w:lvlText w:val="..%1.%2.%3.%4.%5.%6.%7"/>
      <w:lvlJc w:val="left"/>
      <w:pPr>
        <w:ind w:left="1446" w:hanging="1446"/>
      </w:pPr>
    </w:lvl>
    <w:lvl w:ilvl="7">
      <w:start w:val="1"/>
      <w:numFmt w:val="decimal"/>
      <w:lvlText w:val="..%1.%2.%3.%4.%5.%6.%7.%8"/>
      <w:lvlJc w:val="left"/>
      <w:pPr>
        <w:ind w:left="1616" w:hanging="1616"/>
      </w:pPr>
    </w:lvl>
    <w:lvl w:ilvl="8">
      <w:start w:val="1"/>
      <w:numFmt w:val="decimal"/>
      <w:lvlText w:val="..%1.%2.%3.%4.%5.%6.%7.%8.%9"/>
      <w:lvlJc w:val="left"/>
      <w:pPr>
        <w:ind w:left="1786" w:hanging="1786"/>
      </w:pPr>
    </w:lvl>
  </w:abstractNum>
  <w:abstractNum w:abstractNumId="11" w15:restartNumberingAfterBreak="0">
    <w:nsid w:val="56D73610"/>
    <w:multiLevelType w:val="multilevel"/>
    <w:tmpl w:val="91284D96"/>
    <w:styleLink w:val="WW8Num4"/>
    <w:lvl w:ilvl="0">
      <w:start w:val="1"/>
      <w:numFmt w:val="decimal"/>
      <w:lvlText w:val="(%1)"/>
      <w:lvlJc w:val="left"/>
      <w:pPr>
        <w:ind w:left="644" w:hanging="360"/>
      </w:pPr>
    </w:lvl>
    <w:lvl w:ilvl="1">
      <w:start w:val="1"/>
      <w:numFmt w:val="lowerLetter"/>
      <w:lvlText w:val="%2."/>
      <w:lvlJc w:val="left"/>
      <w:pPr>
        <w:ind w:left="1440" w:hanging="360"/>
      </w:pPr>
      <w:rPr>
        <w:rFonts w:ascii="Courier New" w:hAnsi="Courier New" w:cs="Courier New"/>
      </w:rPr>
    </w:lvl>
    <w:lvl w:ilvl="2">
      <w:start w:val="1"/>
      <w:numFmt w:val="lowerRoman"/>
      <w:lvlText w:val="%1.%2.%3."/>
      <w:lvlJc w:val="right"/>
      <w:pPr>
        <w:ind w:left="2160" w:hanging="180"/>
      </w:pPr>
      <w:rPr>
        <w:rFonts w:ascii="Courier New" w:hAnsi="Courier New" w:cs="Courier New"/>
      </w:rPr>
    </w:lvl>
    <w:lvl w:ilvl="3">
      <w:start w:val="1"/>
      <w:numFmt w:val="decimal"/>
      <w:lvlText w:val="%1.%2.%3.%4."/>
      <w:lvlJc w:val="left"/>
      <w:pPr>
        <w:ind w:left="2880" w:hanging="360"/>
      </w:pPr>
      <w:rPr>
        <w:rFonts w:ascii="Courier New" w:hAnsi="Courier New" w:cs="Courier New"/>
      </w:rPr>
    </w:lvl>
    <w:lvl w:ilvl="4">
      <w:start w:val="1"/>
      <w:numFmt w:val="lowerLetter"/>
      <w:lvlText w:val="%1.%2.%3.%4.%5."/>
      <w:lvlJc w:val="left"/>
      <w:pPr>
        <w:ind w:left="3600" w:hanging="360"/>
      </w:pPr>
      <w:rPr>
        <w:rFonts w:ascii="Courier New" w:hAnsi="Courier New" w:cs="Courier New"/>
      </w:rPr>
    </w:lvl>
    <w:lvl w:ilvl="5">
      <w:start w:val="1"/>
      <w:numFmt w:val="lowerRoman"/>
      <w:lvlText w:val="%1.%2.%3.%4.%5.%6."/>
      <w:lvlJc w:val="right"/>
      <w:pPr>
        <w:ind w:left="4320" w:hanging="180"/>
      </w:pPr>
      <w:rPr>
        <w:rFonts w:ascii="Courier New" w:hAnsi="Courier New" w:cs="Courier New"/>
      </w:rPr>
    </w:lvl>
    <w:lvl w:ilvl="6">
      <w:start w:val="1"/>
      <w:numFmt w:val="decimal"/>
      <w:lvlText w:val="%7."/>
      <w:lvlJc w:val="left"/>
      <w:pPr>
        <w:ind w:left="5040" w:hanging="360"/>
      </w:pPr>
      <w:rPr>
        <w:rFonts w:ascii="Courier New" w:hAnsi="Courier New" w:cs="Courier New"/>
      </w:rPr>
    </w:lvl>
    <w:lvl w:ilvl="7">
      <w:start w:val="1"/>
      <w:numFmt w:val="lowerLetter"/>
      <w:lvlText w:val="%1.%2.%3.%4.%5.%6.%7.%8."/>
      <w:lvlJc w:val="left"/>
      <w:pPr>
        <w:ind w:left="5760" w:hanging="360"/>
      </w:pPr>
      <w:rPr>
        <w:rFonts w:ascii="Courier New" w:hAnsi="Courier New" w:cs="Courier New"/>
      </w:rPr>
    </w:lvl>
    <w:lvl w:ilvl="8">
      <w:start w:val="1"/>
      <w:numFmt w:val="lowerRoman"/>
      <w:lvlText w:val="%1.%2.%3.%4.%5.%6.%7.%8.%9."/>
      <w:lvlJc w:val="right"/>
      <w:pPr>
        <w:ind w:left="6480" w:hanging="180"/>
      </w:pPr>
      <w:rPr>
        <w:rFonts w:ascii="Courier New" w:hAnsi="Courier New" w:cs="Courier New"/>
      </w:rPr>
    </w:lvl>
  </w:abstractNum>
  <w:abstractNum w:abstractNumId="12" w15:restartNumberingAfterBreak="0">
    <w:nsid w:val="6B2D7766"/>
    <w:multiLevelType w:val="multilevel"/>
    <w:tmpl w:val="B62C50BE"/>
    <w:styleLink w:val="WW8Num2"/>
    <w:lvl w:ilvl="0">
      <w:numFmt w:val="bullet"/>
      <w:lvlText w:val=""/>
      <w:lvlJc w:val="left"/>
      <w:pPr>
        <w:ind w:left="1004" w:hanging="360"/>
      </w:pPr>
      <w:rPr>
        <w:rFonts w:ascii="Symbol" w:hAnsi="Symbol" w:cs="Arial"/>
        <w:sz w:val="22"/>
        <w:szCs w:val="22"/>
      </w:rPr>
    </w:lvl>
    <w:lvl w:ilvl="1">
      <w:numFmt w:val="bullet"/>
      <w:lvlText w:val=""/>
      <w:lvlJc w:val="left"/>
      <w:pPr>
        <w:ind w:left="1800" w:hanging="360"/>
      </w:pPr>
      <w:rPr>
        <w:rFonts w:ascii="Symbol" w:hAnsi="Symbol" w:cs="Arial"/>
        <w:sz w:val="22"/>
        <w:szCs w:val="22"/>
      </w:r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3" w15:restartNumberingAfterBreak="0">
    <w:nsid w:val="7077552A"/>
    <w:multiLevelType w:val="multilevel"/>
    <w:tmpl w:val="C660C6F8"/>
    <w:styleLink w:val="WW8Num3"/>
    <w:lvl w:ilvl="0">
      <w:numFmt w:val="bullet"/>
      <w:pStyle w:val="Aufzhlungszeichen5"/>
      <w:lvlText w:val="ı"/>
      <w:lvlJc w:val="left"/>
      <w:pPr>
        <w:ind w:left="425" w:hanging="425"/>
      </w:pPr>
      <w:rPr>
        <w:rFonts w:ascii="Arial Black" w:hAnsi="Arial Black"/>
      </w:rPr>
    </w:lvl>
    <w:lvl w:ilvl="1">
      <w:numFmt w:val="bullet"/>
      <w:lvlText w:val="▪"/>
      <w:lvlJc w:val="left"/>
      <w:pPr>
        <w:ind w:left="850" w:hanging="425"/>
      </w:pPr>
      <w:rPr>
        <w:rFonts w:ascii="Arial" w:hAnsi="Arial"/>
      </w:rPr>
    </w:lvl>
    <w:lvl w:ilvl="2">
      <w:numFmt w:val="bullet"/>
      <w:lvlText w:val="▪"/>
      <w:lvlJc w:val="left"/>
      <w:pPr>
        <w:ind w:left="1275" w:hanging="425"/>
      </w:pPr>
      <w:rPr>
        <w:rFonts w:ascii="Arial" w:hAnsi="Arial"/>
      </w:rPr>
    </w:lvl>
    <w:lvl w:ilvl="3">
      <w:numFmt w:val="bullet"/>
      <w:lvlText w:val="▪"/>
      <w:lvlJc w:val="left"/>
      <w:pPr>
        <w:ind w:left="1700" w:hanging="425"/>
      </w:pPr>
      <w:rPr>
        <w:rFonts w:ascii="Arial" w:hAnsi="Arial"/>
      </w:rPr>
    </w:lvl>
    <w:lvl w:ilvl="4">
      <w:numFmt w:val="bullet"/>
      <w:lvlText w:val="▪"/>
      <w:lvlJc w:val="left"/>
      <w:pPr>
        <w:ind w:left="2125" w:hanging="425"/>
      </w:pPr>
      <w:rPr>
        <w:rFonts w:ascii="Arial" w:hAnsi="Arial"/>
      </w:rPr>
    </w:lvl>
    <w:lvl w:ilvl="5">
      <w:numFmt w:val="bullet"/>
      <w:lvlText w:val="▪"/>
      <w:lvlJc w:val="left"/>
      <w:pPr>
        <w:ind w:left="2550" w:hanging="425"/>
      </w:pPr>
      <w:rPr>
        <w:rFonts w:ascii="Arial" w:hAnsi="Arial"/>
      </w:rPr>
    </w:lvl>
    <w:lvl w:ilvl="6">
      <w:numFmt w:val="bullet"/>
      <w:lvlText w:val="▪"/>
      <w:lvlJc w:val="left"/>
      <w:pPr>
        <w:ind w:left="2975" w:hanging="425"/>
      </w:pPr>
      <w:rPr>
        <w:rFonts w:ascii="Arial" w:hAnsi="Arial"/>
      </w:rPr>
    </w:lvl>
    <w:lvl w:ilvl="7">
      <w:numFmt w:val="bullet"/>
      <w:lvlText w:val="▪"/>
      <w:lvlJc w:val="left"/>
      <w:pPr>
        <w:ind w:left="3400" w:hanging="425"/>
      </w:pPr>
      <w:rPr>
        <w:rFonts w:ascii="Arial" w:hAnsi="Arial"/>
      </w:rPr>
    </w:lvl>
    <w:lvl w:ilvl="8">
      <w:numFmt w:val="bullet"/>
      <w:lvlText w:val="▪"/>
      <w:lvlJc w:val="left"/>
      <w:pPr>
        <w:ind w:left="3825" w:hanging="425"/>
      </w:pPr>
      <w:rPr>
        <w:rFonts w:ascii="Arial" w:hAnsi="Arial"/>
      </w:rPr>
    </w:lvl>
  </w:abstractNum>
  <w:abstractNum w:abstractNumId="14" w15:restartNumberingAfterBreak="0">
    <w:nsid w:val="73276E2F"/>
    <w:multiLevelType w:val="multilevel"/>
    <w:tmpl w:val="B4D03A50"/>
    <w:styleLink w:val="Outline"/>
    <w:lvl w:ilvl="0">
      <w:start w:val="1"/>
      <w:numFmt w:val="none"/>
      <w:lvlText w:val="%1"/>
      <w:lvlJc w:val="left"/>
      <w:pPr>
        <w:ind w:left="425" w:hanging="425"/>
      </w:pPr>
    </w:lvl>
    <w:lvl w:ilvl="1">
      <w:start w:val="1"/>
      <w:numFmt w:val="decimal"/>
      <w:pStyle w:val="berschrift2"/>
      <w:lvlText w:val="%2"/>
      <w:lvlJc w:val="left"/>
      <w:pPr>
        <w:ind w:left="595" w:hanging="595"/>
      </w:pPr>
    </w:lvl>
    <w:lvl w:ilvl="2">
      <w:start w:val="1"/>
      <w:numFmt w:val="decimal"/>
      <w:pStyle w:val="berschrift3"/>
      <w:lvlText w:val="..%1.%2.%3"/>
      <w:lvlJc w:val="left"/>
      <w:pPr>
        <w:ind w:left="765" w:hanging="765"/>
      </w:pPr>
    </w:lvl>
    <w:lvl w:ilvl="3">
      <w:start w:val="1"/>
      <w:numFmt w:val="decimal"/>
      <w:pStyle w:val="berschrift4"/>
      <w:lvlText w:val="..%1.%2.%3.%4"/>
      <w:lvlJc w:val="left"/>
      <w:pPr>
        <w:ind w:left="936" w:hanging="936"/>
      </w:pPr>
    </w:lvl>
    <w:lvl w:ilvl="4">
      <w:start w:val="1"/>
      <w:numFmt w:val="decimal"/>
      <w:pStyle w:val="berschrift5"/>
      <w:lvlText w:val="..%1.%2.%3.%4.%5"/>
      <w:lvlJc w:val="left"/>
      <w:pPr>
        <w:ind w:left="1106" w:hanging="1106"/>
      </w:pPr>
    </w:lvl>
    <w:lvl w:ilvl="5">
      <w:start w:val="1"/>
      <w:numFmt w:val="decimal"/>
      <w:pStyle w:val="berschrift6"/>
      <w:lvlText w:val="..%1.%2.%3.%4.%5.%6"/>
      <w:lvlJc w:val="left"/>
      <w:pPr>
        <w:ind w:left="1276" w:hanging="1276"/>
      </w:pPr>
    </w:lvl>
    <w:lvl w:ilvl="6">
      <w:start w:val="1"/>
      <w:numFmt w:val="decimal"/>
      <w:pStyle w:val="berschrift7"/>
      <w:lvlText w:val="..%1.%2.%3.%4.%5.%6.%7"/>
      <w:lvlJc w:val="left"/>
      <w:pPr>
        <w:ind w:left="1446" w:hanging="1446"/>
      </w:pPr>
    </w:lvl>
    <w:lvl w:ilvl="7">
      <w:start w:val="1"/>
      <w:numFmt w:val="decimal"/>
      <w:pStyle w:val="berschrift8"/>
      <w:lvlText w:val="..%1.%2.%3.%4.%5.%6.%7.%8"/>
      <w:lvlJc w:val="left"/>
      <w:pPr>
        <w:ind w:left="1616" w:hanging="1616"/>
      </w:pPr>
    </w:lvl>
    <w:lvl w:ilvl="8">
      <w:start w:val="1"/>
      <w:numFmt w:val="decimal"/>
      <w:pStyle w:val="berschrift9"/>
      <w:lvlText w:val="..%1.%2.%3.%4.%5.%6.%7.%8.%9"/>
      <w:lvlJc w:val="left"/>
      <w:pPr>
        <w:ind w:left="1786" w:hanging="1786"/>
      </w:pPr>
    </w:lvl>
  </w:abstractNum>
  <w:abstractNum w:abstractNumId="15" w15:restartNumberingAfterBreak="0">
    <w:nsid w:val="75F332A1"/>
    <w:multiLevelType w:val="multilevel"/>
    <w:tmpl w:val="F6302F70"/>
    <w:styleLink w:val="WW8Num12"/>
    <w:lvl w:ilvl="0">
      <w:start w:val="1"/>
      <w:numFmt w:val="decimal"/>
      <w:lvlText w:val="(%1)"/>
      <w:lvlJc w:val="left"/>
      <w:pPr>
        <w:ind w:left="644" w:hanging="360"/>
      </w:pPr>
      <w:rPr>
        <w:rFonts w:cs="Aria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14"/>
  </w:num>
  <w:num w:numId="2">
    <w:abstractNumId w:val="10"/>
  </w:num>
  <w:num w:numId="3">
    <w:abstractNumId w:val="12"/>
  </w:num>
  <w:num w:numId="4">
    <w:abstractNumId w:val="13"/>
  </w:num>
  <w:num w:numId="5">
    <w:abstractNumId w:val="11"/>
  </w:num>
  <w:num w:numId="6">
    <w:abstractNumId w:val="1"/>
  </w:num>
  <w:num w:numId="7">
    <w:abstractNumId w:val="6"/>
  </w:num>
  <w:num w:numId="8">
    <w:abstractNumId w:val="5"/>
  </w:num>
  <w:num w:numId="9">
    <w:abstractNumId w:val="0"/>
  </w:num>
  <w:num w:numId="10">
    <w:abstractNumId w:val="7"/>
  </w:num>
  <w:num w:numId="11">
    <w:abstractNumId w:val="9"/>
  </w:num>
  <w:num w:numId="12">
    <w:abstractNumId w:val="2"/>
  </w:num>
  <w:num w:numId="13">
    <w:abstractNumId w:val="15"/>
  </w:num>
  <w:num w:numId="14">
    <w:abstractNumId w:val="4"/>
  </w:num>
  <w:num w:numId="15">
    <w:abstractNumId w:val="8"/>
  </w:num>
  <w:num w:numId="16">
    <w:abstractNumId w:val="3"/>
  </w:num>
  <w:num w:numId="17">
    <w:abstractNumId w:val="3"/>
    <w:lvlOverride w:ilvl="0">
      <w:startOverride w:val="1"/>
    </w:lvlOverride>
  </w:num>
  <w:num w:numId="18">
    <w:abstractNumId w:val="7"/>
    <w:lvlOverride w:ilvl="0">
      <w:startOverride w:val="1"/>
    </w:lvlOverride>
  </w:num>
  <w:num w:numId="19">
    <w:abstractNumId w:val="15"/>
    <w:lvlOverride w:ilvl="0">
      <w:startOverride w:val="1"/>
    </w:lvlOverride>
  </w:num>
  <w:num w:numId="20">
    <w:abstractNumId w:val="11"/>
    <w:lvlOverride w:ilvl="0">
      <w:startOverride w:val="1"/>
    </w:lvlOverride>
  </w:num>
  <w:num w:numId="21">
    <w:abstractNumId w:val="8"/>
    <w:lvlOverride w:ilvl="0">
      <w:startOverride w:val="1"/>
    </w:lvlOverride>
  </w:num>
  <w:num w:numId="22">
    <w:abstractNumId w:val="12"/>
    <w:lvlOverride w:ilvl="0"/>
  </w:num>
  <w:num w:numId="23">
    <w:abstractNumId w:val="5"/>
    <w:lvlOverride w:ilvl="0">
      <w:startOverride w:val="1"/>
    </w:lvlOverride>
  </w:num>
  <w:num w:numId="24">
    <w:abstractNumId w:val="9"/>
    <w:lvlOverride w:ilvl="0">
      <w:startOverride w:val="1"/>
    </w:lvlOverride>
  </w:num>
  <w:num w:numId="25">
    <w:abstractNumId w:val="1"/>
    <w:lvlOverride w:ilvl="0">
      <w:startOverride w:val="1"/>
    </w:lvlOverride>
  </w:num>
  <w:num w:numId="2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425"/>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65574"/>
    <w:rsid w:val="00165574"/>
    <w:rsid w:val="005062CC"/>
    <w:rsid w:val="00DE3E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79935D4"/>
  <w15:docId w15:val="{51FB0AC8-73DB-2745-A4F8-5C1B99F1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Arial"/>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spacing w:after="120" w:line="264" w:lineRule="auto"/>
    </w:pPr>
    <w:rPr>
      <w:rFonts w:ascii="Arial" w:eastAsia="Arial" w:hAnsi="Arial" w:cs="Arial Unicode MS"/>
      <w:sz w:val="20"/>
      <w:szCs w:val="20"/>
      <w:lang w:bidi="ar-SA"/>
    </w:rPr>
  </w:style>
  <w:style w:type="paragraph" w:styleId="berschrift1">
    <w:name w:val="heading 1"/>
    <w:basedOn w:val="Standard"/>
    <w:next w:val="Standard"/>
    <w:uiPriority w:val="9"/>
    <w:qFormat/>
    <w:pPr>
      <w:keepNext/>
      <w:keepLines/>
      <w:spacing w:before="720" w:after="240"/>
      <w:outlineLvl w:val="0"/>
    </w:pPr>
    <w:rPr>
      <w:rFonts w:ascii="Arial Narrow" w:eastAsia="Arial Unicode MS" w:hAnsi="Arial Narrow"/>
      <w:color w:val="009DEC"/>
      <w:sz w:val="48"/>
      <w:szCs w:val="48"/>
    </w:rPr>
  </w:style>
  <w:style w:type="paragraph" w:styleId="berschrift2">
    <w:name w:val="heading 2"/>
    <w:basedOn w:val="Standard"/>
    <w:next w:val="Standard"/>
    <w:uiPriority w:val="9"/>
    <w:semiHidden/>
    <w:unhideWhenUsed/>
    <w:qFormat/>
    <w:pPr>
      <w:keepNext/>
      <w:keepLines/>
      <w:numPr>
        <w:ilvl w:val="1"/>
        <w:numId w:val="1"/>
      </w:numPr>
      <w:spacing w:before="480" w:after="240"/>
      <w:outlineLvl w:val="1"/>
    </w:pPr>
    <w:rPr>
      <w:b/>
      <w:bCs/>
      <w:sz w:val="28"/>
      <w:szCs w:val="28"/>
    </w:rPr>
  </w:style>
  <w:style w:type="paragraph" w:styleId="berschrift3">
    <w:name w:val="heading 3"/>
    <w:basedOn w:val="berschrift2"/>
    <w:next w:val="Standard"/>
    <w:uiPriority w:val="9"/>
    <w:semiHidden/>
    <w:unhideWhenUsed/>
    <w:qFormat/>
    <w:pPr>
      <w:numPr>
        <w:ilvl w:val="2"/>
      </w:numPr>
      <w:spacing w:before="360"/>
      <w:outlineLvl w:val="2"/>
    </w:pPr>
    <w:rPr>
      <w:sz w:val="24"/>
      <w:szCs w:val="24"/>
    </w:rPr>
  </w:style>
  <w:style w:type="paragraph" w:styleId="berschrift4">
    <w:name w:val="heading 4"/>
    <w:basedOn w:val="berschrift3"/>
    <w:next w:val="Standard"/>
    <w:uiPriority w:val="9"/>
    <w:semiHidden/>
    <w:unhideWhenUsed/>
    <w:qFormat/>
    <w:pPr>
      <w:numPr>
        <w:ilvl w:val="3"/>
      </w:numPr>
      <w:outlineLvl w:val="3"/>
    </w:pPr>
  </w:style>
  <w:style w:type="paragraph" w:styleId="berschrift5">
    <w:name w:val="heading 5"/>
    <w:basedOn w:val="berschrift4"/>
    <w:next w:val="Standard"/>
    <w:uiPriority w:val="9"/>
    <w:semiHidden/>
    <w:unhideWhenUsed/>
    <w:qFormat/>
    <w:pPr>
      <w:numPr>
        <w:ilvl w:val="4"/>
      </w:numPr>
      <w:outlineLvl w:val="4"/>
    </w:pPr>
  </w:style>
  <w:style w:type="paragraph" w:styleId="berschrift6">
    <w:name w:val="heading 6"/>
    <w:basedOn w:val="berschrift5"/>
    <w:next w:val="Standard"/>
    <w:uiPriority w:val="9"/>
    <w:semiHidden/>
    <w:unhideWhenUsed/>
    <w:qFormat/>
    <w:pPr>
      <w:numPr>
        <w:ilvl w:val="5"/>
      </w:numPr>
      <w:outlineLvl w:val="5"/>
    </w:pPr>
  </w:style>
  <w:style w:type="paragraph" w:styleId="berschrift7">
    <w:name w:val="heading 7"/>
    <w:basedOn w:val="berschrift6"/>
    <w:next w:val="Standard"/>
    <w:pPr>
      <w:numPr>
        <w:ilvl w:val="6"/>
      </w:numPr>
      <w:outlineLvl w:val="6"/>
    </w:pPr>
  </w:style>
  <w:style w:type="paragraph" w:styleId="berschrift8">
    <w:name w:val="heading 8"/>
    <w:basedOn w:val="berschrift7"/>
    <w:next w:val="Standard"/>
    <w:pPr>
      <w:numPr>
        <w:ilvl w:val="7"/>
      </w:numPr>
      <w:outlineLvl w:val="7"/>
    </w:pPr>
  </w:style>
  <w:style w:type="paragraph" w:styleId="berschrift9">
    <w:name w:val="heading 9"/>
    <w:basedOn w:val="berschrift8"/>
    <w:next w:val="Standard"/>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Outline">
    <w:name w:val="Outline"/>
    <w:basedOn w:val="KeineListe"/>
    <w:pPr>
      <w:numPr>
        <w:numId w:val="1"/>
      </w:numPr>
    </w:pPr>
  </w:style>
  <w:style w:type="paragraph" w:customStyle="1" w:styleId="Heading">
    <w:name w:val="Heading"/>
    <w:basedOn w:val="Standard"/>
    <w:next w:val="Textbody"/>
    <w:pPr>
      <w:keepNext/>
      <w:spacing w:before="240"/>
    </w:pPr>
    <w:rPr>
      <w:rFonts w:eastAsia="Microsoft YaHei" w:cs="Arial"/>
      <w:sz w:val="28"/>
      <w:szCs w:val="28"/>
    </w:rPr>
  </w:style>
  <w:style w:type="paragraph" w:customStyle="1" w:styleId="Textbody">
    <w:name w:val="Text body"/>
    <w:basedOn w:val="Standard"/>
  </w:style>
  <w:style w:type="paragraph" w:styleId="Liste">
    <w:name w:val="List"/>
    <w:basedOn w:val="Standard"/>
  </w:style>
  <w:style w:type="paragraph" w:styleId="Beschriftung">
    <w:name w:val="caption"/>
    <w:basedOn w:val="Standard"/>
    <w:next w:val="Standard"/>
    <w:rPr>
      <w:color w:val="009DEC"/>
      <w:sz w:val="16"/>
      <w:szCs w:val="16"/>
    </w:rPr>
  </w:style>
  <w:style w:type="paragraph" w:customStyle="1" w:styleId="Index">
    <w:name w:val="Index"/>
    <w:basedOn w:val="Standard"/>
    <w:pPr>
      <w:suppressLineNumbers/>
    </w:pPr>
    <w:rPr>
      <w:rFonts w:cs="Arial"/>
    </w:rPr>
  </w:style>
  <w:style w:type="paragraph" w:styleId="KeinLeerraum">
    <w:name w:val="No Spacing"/>
    <w:basedOn w:val="Standard"/>
    <w:pPr>
      <w:spacing w:after="0" w:line="240" w:lineRule="auto"/>
    </w:pPr>
  </w:style>
  <w:style w:type="paragraph" w:styleId="HTMLVorformatiert">
    <w:name w:val="HTML Preformatted"/>
    <w:basedOn w:val="Standard"/>
    <w:pPr>
      <w:spacing w:after="0" w:line="240" w:lineRule="auto"/>
    </w:pPr>
    <w:rPr>
      <w:rFonts w:ascii="Courier New" w:eastAsia="Times New Roman" w:hAnsi="Courier New" w:cs="Courier New"/>
    </w:rPr>
  </w:style>
  <w:style w:type="paragraph" w:styleId="Aufzhlungszeichen">
    <w:name w:val="List Bullet"/>
    <w:basedOn w:val="Standard"/>
  </w:style>
  <w:style w:type="paragraph" w:styleId="Aufzhlungszeichen2">
    <w:name w:val="List Bullet 2"/>
    <w:basedOn w:val="Aufzhlungszeichen"/>
  </w:style>
  <w:style w:type="paragraph" w:styleId="Aufzhlungszeichen3">
    <w:name w:val="List Bullet 3"/>
    <w:basedOn w:val="Aufzhlungszeichen2"/>
  </w:style>
  <w:style w:type="paragraph" w:styleId="Aufzhlungszeichen4">
    <w:name w:val="List Bullet 4"/>
    <w:basedOn w:val="Aufzhlungszeichen3"/>
  </w:style>
  <w:style w:type="paragraph" w:styleId="Aufzhlungszeichen5">
    <w:name w:val="List Bullet 5"/>
    <w:basedOn w:val="Aufzhlungszeichen4"/>
    <w:pPr>
      <w:numPr>
        <w:numId w:val="4"/>
      </w:numPr>
    </w:pPr>
  </w:style>
  <w:style w:type="paragraph" w:styleId="Blocktext">
    <w:name w:val="Block Text"/>
    <w:basedOn w:val="Standard"/>
    <w:pPr>
      <w:spacing w:after="0"/>
      <w:ind w:left="1134" w:right="1134"/>
    </w:pPr>
    <w:rPr>
      <w:color w:val="009DEC"/>
    </w:rPr>
  </w:style>
  <w:style w:type="paragraph" w:styleId="Datum">
    <w:name w:val="Date"/>
    <w:basedOn w:val="Standard"/>
    <w:next w:val="Standard"/>
  </w:style>
  <w:style w:type="paragraph" w:styleId="Dokumentstruktur">
    <w:name w:val="Document Map"/>
    <w:basedOn w:val="Standard"/>
    <w:pPr>
      <w:spacing w:after="0" w:line="240" w:lineRule="auto"/>
    </w:pPr>
    <w:rPr>
      <w:rFonts w:ascii="Tahoma" w:hAnsi="Tahoma" w:cs="Tahoma"/>
      <w:sz w:val="16"/>
      <w:szCs w:val="16"/>
    </w:rPr>
  </w:style>
  <w:style w:type="paragraph" w:customStyle="1" w:styleId="Endnote">
    <w:name w:val="Endnote"/>
    <w:basedOn w:val="Standard"/>
    <w:pPr>
      <w:spacing w:after="100"/>
    </w:pPr>
    <w:rPr>
      <w:sz w:val="15"/>
      <w:szCs w:val="15"/>
    </w:rPr>
  </w:style>
  <w:style w:type="paragraph" w:styleId="E-Mail-Signatur">
    <w:name w:val="E-mail Signature"/>
    <w:basedOn w:val="Standard"/>
    <w:pPr>
      <w:spacing w:after="0" w:line="240" w:lineRule="auto"/>
    </w:pPr>
  </w:style>
  <w:style w:type="paragraph" w:customStyle="1" w:styleId="Footnote">
    <w:name w:val="Footnote"/>
    <w:basedOn w:val="Endnote"/>
    <w:pPr>
      <w:spacing w:after="0" w:line="240" w:lineRule="auto"/>
    </w:pPr>
  </w:style>
  <w:style w:type="paragraph" w:styleId="Fuzeile">
    <w:name w:val="footer"/>
    <w:basedOn w:val="Standard"/>
    <w:pPr>
      <w:spacing w:after="0"/>
    </w:pPr>
    <w:rPr>
      <w:b/>
      <w:bCs/>
      <w:sz w:val="16"/>
      <w:szCs w:val="16"/>
    </w:rPr>
  </w:style>
  <w:style w:type="paragraph" w:styleId="Anrede">
    <w:name w:val="Salutation"/>
    <w:basedOn w:val="Standard"/>
    <w:next w:val="Standard"/>
  </w:style>
  <w:style w:type="paragraph" w:styleId="Index1">
    <w:name w:val="index 1"/>
    <w:basedOn w:val="Standard"/>
    <w:next w:val="Standard"/>
    <w:pPr>
      <w:spacing w:after="0"/>
    </w:pPr>
    <w:rPr>
      <w:sz w:val="16"/>
      <w:szCs w:val="16"/>
    </w:rPr>
  </w:style>
  <w:style w:type="paragraph" w:styleId="Index2">
    <w:name w:val="index 2"/>
    <w:basedOn w:val="Index1"/>
    <w:next w:val="Standard"/>
    <w:pPr>
      <w:ind w:left="284" w:hanging="142"/>
    </w:pPr>
  </w:style>
  <w:style w:type="paragraph" w:styleId="Index3">
    <w:name w:val="index 3"/>
    <w:basedOn w:val="Index1"/>
    <w:next w:val="Standard"/>
    <w:pPr>
      <w:ind w:left="568" w:hanging="284"/>
    </w:pPr>
  </w:style>
  <w:style w:type="paragraph" w:styleId="Index4">
    <w:name w:val="index 4"/>
    <w:basedOn w:val="Index1"/>
    <w:next w:val="Standard"/>
    <w:pPr>
      <w:ind w:left="850" w:hanging="425"/>
    </w:pPr>
  </w:style>
  <w:style w:type="paragraph" w:styleId="Index5">
    <w:name w:val="index 5"/>
    <w:basedOn w:val="Index1"/>
    <w:next w:val="Standard"/>
    <w:pPr>
      <w:ind w:left="1134" w:hanging="567"/>
    </w:pPr>
  </w:style>
  <w:style w:type="paragraph" w:styleId="Index6">
    <w:name w:val="index 6"/>
    <w:basedOn w:val="Index1"/>
    <w:next w:val="Standard"/>
    <w:pPr>
      <w:ind w:left="1418" w:hanging="709"/>
    </w:pPr>
  </w:style>
  <w:style w:type="paragraph" w:styleId="Index7">
    <w:name w:val="index 7"/>
    <w:basedOn w:val="Index1"/>
    <w:next w:val="Standard"/>
    <w:pPr>
      <w:ind w:left="1702" w:hanging="851"/>
    </w:pPr>
  </w:style>
  <w:style w:type="paragraph" w:styleId="Index8">
    <w:name w:val="index 8"/>
    <w:basedOn w:val="Index1"/>
    <w:next w:val="Standard"/>
    <w:pPr>
      <w:ind w:left="1984" w:hanging="992"/>
    </w:pPr>
  </w:style>
  <w:style w:type="paragraph" w:styleId="Index9">
    <w:name w:val="index 9"/>
    <w:basedOn w:val="Index1"/>
    <w:next w:val="Standard"/>
    <w:pPr>
      <w:ind w:left="2268" w:hanging="1134"/>
    </w:pPr>
  </w:style>
  <w:style w:type="paragraph" w:styleId="Inhaltsverzeichnisberschrift">
    <w:name w:val="TOC Heading"/>
    <w:basedOn w:val="berschrift1"/>
    <w:next w:val="Standard"/>
    <w:pPr>
      <w:spacing w:before="480"/>
    </w:pPr>
  </w:style>
  <w:style w:type="paragraph" w:styleId="Indexberschrift">
    <w:name w:val="index heading"/>
    <w:basedOn w:val="Inhaltsverzeichnisberschrift"/>
    <w:next w:val="Index1"/>
  </w:style>
  <w:style w:type="paragraph" w:styleId="IntensivesZitat">
    <w:name w:val="Intense Quote"/>
    <w:basedOn w:val="Standard"/>
    <w:next w:val="Standard"/>
    <w:pPr>
      <w:spacing w:before="200" w:after="280"/>
      <w:ind w:right="936"/>
    </w:pPr>
    <w:rPr>
      <w:color w:val="009DEC"/>
    </w:rPr>
  </w:style>
  <w:style w:type="paragraph" w:styleId="Kommentartext">
    <w:name w:val="annotation text"/>
    <w:basedOn w:val="Standard"/>
    <w:pPr>
      <w:spacing w:after="0" w:line="240" w:lineRule="auto"/>
    </w:pPr>
  </w:style>
  <w:style w:type="paragraph" w:styleId="Kommentarthema">
    <w:name w:val="annotation subject"/>
    <w:basedOn w:val="Kommentartext"/>
    <w:next w:val="Kommentartext"/>
    <w:rPr>
      <w:b/>
      <w:bCs/>
    </w:rPr>
  </w:style>
  <w:style w:type="paragraph" w:styleId="Kopfzeile">
    <w:name w:val="header"/>
    <w:basedOn w:val="Standard"/>
    <w:pPr>
      <w:spacing w:after="0"/>
    </w:pPr>
    <w:rPr>
      <w:sz w:val="15"/>
      <w:szCs w:val="15"/>
    </w:rPr>
  </w:style>
  <w:style w:type="paragraph" w:styleId="Liste2">
    <w:name w:val="List 2"/>
    <w:basedOn w:val="Liste"/>
  </w:style>
  <w:style w:type="paragraph" w:styleId="Liste3">
    <w:name w:val="List 3"/>
    <w:basedOn w:val="Liste2"/>
  </w:style>
  <w:style w:type="paragraph" w:styleId="Liste4">
    <w:name w:val="List 4"/>
    <w:basedOn w:val="Liste3"/>
  </w:style>
  <w:style w:type="paragraph" w:styleId="Liste5">
    <w:name w:val="List 5"/>
    <w:basedOn w:val="Liste4"/>
    <w:pPr>
      <w:numPr>
        <w:numId w:val="7"/>
      </w:numPr>
    </w:pPr>
  </w:style>
  <w:style w:type="paragraph" w:styleId="Listenabsatz">
    <w:name w:val="List Paragraph"/>
    <w:basedOn w:val="Aufzhlungszeichen"/>
  </w:style>
  <w:style w:type="paragraph" w:styleId="Listenfortsetzung">
    <w:name w:val="List Continue"/>
    <w:basedOn w:val="Standard"/>
  </w:style>
  <w:style w:type="paragraph" w:styleId="Listenfortsetzung2">
    <w:name w:val="List Continue 2"/>
    <w:basedOn w:val="Listenfortsetzung"/>
    <w:pPr>
      <w:ind w:left="851"/>
    </w:pPr>
  </w:style>
  <w:style w:type="paragraph" w:styleId="Listenfortsetzung3">
    <w:name w:val="List Continue 3"/>
    <w:basedOn w:val="Listenfortsetzung2"/>
    <w:pPr>
      <w:ind w:left="1276"/>
    </w:pPr>
  </w:style>
  <w:style w:type="paragraph" w:styleId="Listenfortsetzung4">
    <w:name w:val="List Continue 4"/>
    <w:basedOn w:val="Listenfortsetzung3"/>
    <w:pPr>
      <w:ind w:left="1701"/>
    </w:pPr>
  </w:style>
  <w:style w:type="paragraph" w:styleId="Listenfortsetzung5">
    <w:name w:val="List Continue 5"/>
    <w:basedOn w:val="Listenfortsetzung4"/>
    <w:pPr>
      <w:numPr>
        <w:numId w:val="14"/>
      </w:numPr>
    </w:pPr>
  </w:style>
  <w:style w:type="paragraph" w:styleId="Listennummer">
    <w:name w:val="List Number"/>
    <w:basedOn w:val="Standard"/>
  </w:style>
  <w:style w:type="paragraph" w:styleId="Listennummer2">
    <w:name w:val="List Number 2"/>
    <w:basedOn w:val="Listennummer"/>
  </w:style>
  <w:style w:type="paragraph" w:styleId="Listennummer3">
    <w:name w:val="List Number 3"/>
    <w:basedOn w:val="Listennummer2"/>
    <w:pPr>
      <w:ind w:left="1276"/>
    </w:pPr>
  </w:style>
  <w:style w:type="paragraph" w:styleId="Listennummer4">
    <w:name w:val="List Number 4"/>
    <w:basedOn w:val="Listennummer3"/>
    <w:pPr>
      <w:ind w:left="1701"/>
    </w:pPr>
  </w:style>
  <w:style w:type="paragraph" w:styleId="Listennummer5">
    <w:name w:val="List Number 5"/>
    <w:basedOn w:val="Listennummer4"/>
    <w:pPr>
      <w:numPr>
        <w:numId w:val="9"/>
      </w:numPr>
    </w:pPr>
  </w:style>
  <w:style w:type="paragraph" w:styleId="Literaturverzeichnis">
    <w:name w:val="Bibliography"/>
    <w:basedOn w:val="Inhaltsverzeichnisberschrift"/>
    <w:next w:val="Standard"/>
  </w:style>
  <w:style w:type="paragraph" w:styleId="RGV-berschrift">
    <w:name w:val="toa heading"/>
    <w:basedOn w:val="Standard"/>
    <w:next w:val="Standard"/>
    <w:pPr>
      <w:spacing w:before="480" w:after="1200"/>
    </w:pPr>
    <w:rPr>
      <w:b/>
      <w:bCs/>
    </w:rPr>
  </w:style>
  <w:style w:type="paragraph" w:styleId="Rechtsgrundlagenverzeichnis">
    <w:name w:val="table of authorities"/>
    <w:basedOn w:val="Standard"/>
    <w:next w:val="Standard"/>
    <w:pPr>
      <w:spacing w:after="0"/>
      <w:ind w:left="200" w:hanging="200"/>
    </w:pPr>
  </w:style>
  <w:style w:type="paragraph" w:styleId="Sprechblasentext">
    <w:name w:val="Balloon Text"/>
    <w:basedOn w:val="Standard"/>
    <w:pPr>
      <w:spacing w:after="0" w:line="240" w:lineRule="auto"/>
    </w:pPr>
    <w:rPr>
      <w:sz w:val="16"/>
      <w:szCs w:val="16"/>
    </w:rPr>
  </w:style>
  <w:style w:type="paragraph" w:styleId="Textkrper2">
    <w:name w:val="Body Text 2"/>
    <w:basedOn w:val="Standard"/>
    <w:pPr>
      <w:spacing w:line="480" w:lineRule="auto"/>
    </w:pPr>
  </w:style>
  <w:style w:type="paragraph" w:styleId="Textkrper3">
    <w:name w:val="Body Text 3"/>
    <w:basedOn w:val="Standard"/>
    <w:rPr>
      <w:sz w:val="16"/>
      <w:szCs w:val="16"/>
    </w:rPr>
  </w:style>
  <w:style w:type="paragraph" w:styleId="Textkrper-Einzug2">
    <w:name w:val="Body Text Indent 2"/>
    <w:basedOn w:val="Standard"/>
    <w:pPr>
      <w:ind w:left="425"/>
    </w:pPr>
  </w:style>
  <w:style w:type="paragraph" w:styleId="Textkrper-Einzug3">
    <w:name w:val="Body Text Indent 3"/>
    <w:basedOn w:val="Standard"/>
    <w:pPr>
      <w:ind w:left="425"/>
    </w:pPr>
    <w:rPr>
      <w:sz w:val="16"/>
      <w:szCs w:val="16"/>
    </w:rPr>
  </w:style>
  <w:style w:type="paragraph" w:customStyle="1" w:styleId="Textbodyindent">
    <w:name w:val="Text body indent"/>
    <w:basedOn w:val="Standard"/>
    <w:pPr>
      <w:ind w:left="425"/>
    </w:pPr>
  </w:style>
  <w:style w:type="paragraph" w:styleId="Textkrper-Erstzeileneinzug2">
    <w:name w:val="Body Text First Indent 2"/>
    <w:basedOn w:val="Textbodyindent"/>
    <w:pPr>
      <w:spacing w:after="0"/>
      <w:ind w:firstLine="425"/>
    </w:pPr>
  </w:style>
  <w:style w:type="paragraph" w:styleId="Textkrper-Erstzeileneinzug">
    <w:name w:val="Body Text First Indent"/>
    <w:basedOn w:val="Textbody"/>
    <w:pPr>
      <w:ind w:firstLine="425"/>
    </w:pPr>
  </w:style>
  <w:style w:type="paragraph" w:styleId="Titel">
    <w:name w:val="Title"/>
    <w:basedOn w:val="Standard"/>
    <w:next w:val="Standard"/>
    <w:uiPriority w:val="10"/>
    <w:qFormat/>
    <w:pPr>
      <w:spacing w:after="400" w:line="240" w:lineRule="auto"/>
      <w:ind w:right="2041"/>
    </w:pPr>
    <w:rPr>
      <w:rFonts w:ascii="Arial Narrow" w:eastAsia="Arial Unicode MS" w:hAnsi="Arial Narrow"/>
      <w:color w:val="009DEC"/>
      <w:sz w:val="68"/>
      <w:szCs w:val="68"/>
    </w:rPr>
  </w:style>
  <w:style w:type="paragraph" w:styleId="Untertitel">
    <w:name w:val="Subtitle"/>
    <w:basedOn w:val="Standard"/>
    <w:next w:val="Standard"/>
    <w:uiPriority w:val="11"/>
    <w:qFormat/>
    <w:pPr>
      <w:spacing w:before="240"/>
    </w:pPr>
    <w:rPr>
      <w:b/>
      <w:bCs/>
      <w:spacing w:val="15"/>
      <w:sz w:val="28"/>
      <w:szCs w:val="28"/>
    </w:rPr>
  </w:style>
  <w:style w:type="paragraph" w:customStyle="1" w:styleId="Addressee">
    <w:name w:val="Addressee"/>
    <w:basedOn w:val="Standard"/>
    <w:pPr>
      <w:spacing w:after="0" w:line="240" w:lineRule="auto"/>
      <w:ind w:left="1"/>
    </w:pPr>
    <w:rPr>
      <w:rFonts w:eastAsia="Arial Unicode MS" w:cs="Arial"/>
    </w:rPr>
  </w:style>
  <w:style w:type="paragraph" w:customStyle="1" w:styleId="Sender">
    <w:name w:val="Sender"/>
    <w:basedOn w:val="Standard"/>
    <w:pPr>
      <w:spacing w:after="0" w:line="240" w:lineRule="auto"/>
    </w:pPr>
    <w:rPr>
      <w:rFonts w:eastAsia="Arial Unicode MS" w:cs="Arial"/>
    </w:rPr>
  </w:style>
  <w:style w:type="paragraph" w:styleId="Unterschrift">
    <w:name w:val="Signature"/>
    <w:basedOn w:val="Standard"/>
    <w:pPr>
      <w:spacing w:after="0" w:line="240" w:lineRule="auto"/>
      <w:ind w:left="4252"/>
    </w:pPr>
  </w:style>
  <w:style w:type="paragraph" w:customStyle="1" w:styleId="Contents2">
    <w:name w:val="Contents 2"/>
    <w:basedOn w:val="Standard"/>
    <w:next w:val="Standard"/>
    <w:pPr>
      <w:spacing w:before="80" w:after="0"/>
      <w:ind w:left="1134" w:hanging="1134"/>
    </w:pPr>
    <w:rPr>
      <w:b/>
      <w:bCs/>
      <w:sz w:val="24"/>
      <w:szCs w:val="24"/>
    </w:rPr>
  </w:style>
  <w:style w:type="paragraph" w:customStyle="1" w:styleId="Contents1">
    <w:name w:val="Contents 1"/>
    <w:basedOn w:val="Inhaltsverzeichnisberschrift"/>
    <w:next w:val="Standard"/>
    <w:pPr>
      <w:spacing w:before="240" w:after="0"/>
      <w:ind w:left="1134" w:hanging="1134"/>
    </w:pPr>
    <w:rPr>
      <w:sz w:val="30"/>
      <w:szCs w:val="30"/>
    </w:rPr>
  </w:style>
  <w:style w:type="paragraph" w:customStyle="1" w:styleId="Contents3">
    <w:name w:val="Contents 3"/>
    <w:basedOn w:val="Contents2"/>
    <w:next w:val="Standard"/>
    <w:rPr>
      <w:sz w:val="20"/>
      <w:szCs w:val="20"/>
    </w:rPr>
  </w:style>
  <w:style w:type="paragraph" w:customStyle="1" w:styleId="Contents4">
    <w:name w:val="Contents 4"/>
    <w:basedOn w:val="Contents3"/>
    <w:next w:val="Standard"/>
    <w:rPr>
      <w:b w:val="0"/>
      <w:bCs w:val="0"/>
    </w:rPr>
  </w:style>
  <w:style w:type="paragraph" w:customStyle="1" w:styleId="Contents5">
    <w:name w:val="Contents 5"/>
    <w:basedOn w:val="Contents4"/>
    <w:next w:val="Standard"/>
  </w:style>
  <w:style w:type="paragraph" w:customStyle="1" w:styleId="Contents6">
    <w:name w:val="Contents 6"/>
    <w:basedOn w:val="Contents5"/>
    <w:next w:val="Standard"/>
  </w:style>
  <w:style w:type="paragraph" w:customStyle="1" w:styleId="Contents7">
    <w:name w:val="Contents 7"/>
    <w:basedOn w:val="Contents6"/>
    <w:next w:val="Standard"/>
  </w:style>
  <w:style w:type="paragraph" w:customStyle="1" w:styleId="Contents8">
    <w:name w:val="Contents 8"/>
    <w:basedOn w:val="Contents7"/>
    <w:next w:val="Standard"/>
  </w:style>
  <w:style w:type="paragraph" w:customStyle="1" w:styleId="Contents9">
    <w:name w:val="Contents 9"/>
    <w:basedOn w:val="Contents8"/>
    <w:next w:val="Standard"/>
  </w:style>
  <w:style w:type="paragraph" w:customStyle="1" w:styleId="Quotations">
    <w:name w:val="Quotations"/>
    <w:basedOn w:val="Standard"/>
    <w:next w:val="Standard"/>
  </w:style>
  <w:style w:type="paragraph" w:styleId="StandardWeb">
    <w:name w:val="Normal (Web)"/>
    <w:basedOn w:val="Standard"/>
    <w:rPr>
      <w:rFonts w:ascii="Times New Roman" w:hAnsi="Times New Roman" w:cs="Times New Roman"/>
      <w:sz w:val="24"/>
      <w:szCs w:val="24"/>
    </w:rPr>
  </w:style>
  <w:style w:type="paragraph" w:styleId="Standardeinzug">
    <w:name w:val="Normal Indent"/>
    <w:basedOn w:val="Standard"/>
    <w:pPr>
      <w:ind w:left="425"/>
    </w:pPr>
  </w:style>
  <w:style w:type="paragraph" w:styleId="Abbildungsverzeichnis">
    <w:name w:val="table of figures"/>
    <w:basedOn w:val="Inhaltsverzeichnisberschrift"/>
    <w:next w:val="Standard"/>
    <w:pPr>
      <w:spacing w:after="0"/>
    </w:pPr>
  </w:style>
  <w:style w:type="paragraph" w:styleId="Makrotext">
    <w:name w:val="macro"/>
    <w:basedOn w:val="Standard"/>
    <w:pPr>
      <w:spacing w:after="0"/>
    </w:pPr>
    <w:rPr>
      <w:rFonts w:ascii="Consolas" w:hAnsi="Consolas" w:cs="Consolas"/>
    </w:rPr>
  </w:style>
  <w:style w:type="paragraph" w:customStyle="1" w:styleId="TemplatePAD">
    <w:name w:val="Template PAD"/>
    <w:basedOn w:val="Standard"/>
    <w:pPr>
      <w:spacing w:after="0" w:line="240" w:lineRule="auto"/>
    </w:pPr>
    <w:rPr>
      <w:color w:val="AEB5BB"/>
      <w:sz w:val="15"/>
      <w:szCs w:val="15"/>
      <w:vertAlign w:val="superscript"/>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Arial"/>
      <w:sz w:val="22"/>
      <w:szCs w:val="22"/>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4z0">
    <w:name w:val="WW8Num4z0"/>
    <w:rPr>
      <w:rFonts w:ascii="Symbol" w:hAnsi="Symbol" w:cs="Arial"/>
      <w:shd w:val="clear" w:color="auto" w:fill="FFFF00"/>
    </w:rPr>
  </w:style>
  <w:style w:type="character" w:customStyle="1" w:styleId="WW8Num4z1">
    <w:name w:val="WW8Num4z1"/>
    <w:rPr>
      <w:rFonts w:ascii="Courier New" w:hAnsi="Courier New" w:cs="Courier New"/>
    </w:rPr>
  </w:style>
  <w:style w:type="character" w:customStyle="1" w:styleId="WW8Num5z0">
    <w:name w:val="WW8Num5z0"/>
    <w:rPr>
      <w:shd w:val="clear" w:color="auto" w:fill="FFFF0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sz w:val="22"/>
      <w:szCs w:val="22"/>
      <w:shd w:val="clear" w:color="auto" w:fill="FFFF00"/>
    </w:rPr>
  </w:style>
  <w:style w:type="character" w:customStyle="1" w:styleId="WW8Num7z1">
    <w:name w:val="WW8Num7z1"/>
    <w:rPr>
      <w:rFonts w:ascii="Courier New" w:hAnsi="Courier New" w:cs="Courier New"/>
    </w:rPr>
  </w:style>
  <w:style w:type="character" w:customStyle="1" w:styleId="WW8Num8z0">
    <w:name w:val="WW8Num8z0"/>
    <w:rPr>
      <w:rFonts w:ascii="Arial Black" w:hAnsi="Arial Black" w:cs="Arial Black"/>
      <w:bCs w:val="0"/>
      <w:iCs w:val="0"/>
      <w:sz w:val="18"/>
      <w:szCs w:val="18"/>
    </w:rPr>
  </w:style>
  <w:style w:type="character" w:customStyle="1" w:styleId="WW8Num9z0">
    <w:name w:val="WW8Num9z0"/>
    <w:rPr>
      <w:rFonts w:ascii="Symbol" w:hAnsi="Symbol" w:cs="Symbol"/>
      <w:sz w:val="22"/>
      <w:szCs w:val="22"/>
    </w:rPr>
  </w:style>
  <w:style w:type="character" w:customStyle="1" w:styleId="WW8Num9z1">
    <w:name w:val="WW8Num9z1"/>
  </w:style>
  <w:style w:type="character" w:customStyle="1" w:styleId="WW8Num10z0">
    <w:name w:val="WW8Num10z0"/>
  </w:style>
  <w:style w:type="character" w:customStyle="1" w:styleId="WW8Num11z0">
    <w:name w:val="WW8Num11z0"/>
    <w:rPr>
      <w:rFonts w:ascii="Arial Black" w:hAnsi="Arial Black" w:cs="Arial Black"/>
      <w:sz w:val="18"/>
      <w:szCs w:val="18"/>
    </w:rPr>
  </w:style>
  <w:style w:type="character" w:customStyle="1" w:styleId="WW8Num11z1">
    <w:name w:val="WW8Num11z1"/>
    <w:rPr>
      <w:rFonts w:ascii="Arial" w:hAnsi="Arial" w:cs="Arial"/>
      <w:sz w:val="18"/>
      <w:szCs w:val="18"/>
    </w:rPr>
  </w:style>
  <w:style w:type="character" w:customStyle="1" w:styleId="WW8Num12z0">
    <w:name w:val="WW8Num12z0"/>
    <w:rPr>
      <w:rFonts w:cs="Arial"/>
    </w:rPr>
  </w:style>
  <w:style w:type="character" w:customStyle="1" w:styleId="WW8Num12z1">
    <w:name w:val="WW8Num12z1"/>
  </w:style>
  <w:style w:type="character" w:customStyle="1" w:styleId="WW8Num13z0">
    <w:name w:val="WW8Num13z0"/>
  </w:style>
  <w:style w:type="character" w:customStyle="1" w:styleId="WW8Num14z0">
    <w:name w:val="WW8Num14z0"/>
    <w:rPr>
      <w:rFonts w:ascii="Arial Black" w:hAnsi="Arial Black" w:cs="Arial Black"/>
      <w:sz w:val="18"/>
      <w:szCs w:val="18"/>
      <w:shd w:val="clear" w:color="auto" w:fill="FFFF00"/>
    </w:rPr>
  </w:style>
  <w:style w:type="character" w:customStyle="1" w:styleId="WW8Num14z1">
    <w:name w:val="WW8Num14z1"/>
    <w:rPr>
      <w:rFonts w:ascii="Arial" w:hAnsi="Arial" w:cs="Arial"/>
      <w:sz w:val="18"/>
      <w:szCs w:val="18"/>
    </w:rPr>
  </w:style>
  <w:style w:type="character" w:customStyle="1" w:styleId="WW8Num15z0">
    <w:name w:val="WW8Num15z0"/>
    <w:rPr>
      <w:rFonts w:cs="Arial"/>
      <w:sz w:val="22"/>
      <w:szCs w:val="22"/>
      <w:shd w:val="clear" w:color="auto" w:fill="FFFF00"/>
    </w:rPr>
  </w:style>
  <w:style w:type="character" w:customStyle="1" w:styleId="WW8Num15z1">
    <w:name w:val="WW8Num15z1"/>
  </w:style>
  <w:style w:type="character" w:customStyle="1" w:styleId="WW8Num16z0">
    <w:name w:val="WW8Num16z0"/>
  </w:style>
  <w:style w:type="character" w:customStyle="1" w:styleId="WW8Num16z1">
    <w:name w:val="WW8Num16z1"/>
  </w:style>
  <w:style w:type="character" w:customStyle="1" w:styleId="WW8Num3z4">
    <w:name w:val="WW8Num3z4"/>
  </w:style>
  <w:style w:type="character" w:customStyle="1" w:styleId="WW8Num3z8">
    <w:name w:val="WW8Num3z8"/>
  </w:style>
  <w:style w:type="character" w:customStyle="1" w:styleId="WW8Num10z1">
    <w:name w:val="WW8Num10z1"/>
  </w:style>
  <w:style w:type="character" w:customStyle="1" w:styleId="WW8Num2z1">
    <w:name w:val="WW8Num2z1"/>
  </w:style>
  <w:style w:type="character" w:customStyle="1" w:styleId="WW8Num3z2">
    <w:name w:val="WW8Num3z2"/>
  </w:style>
  <w:style w:type="character" w:customStyle="1" w:styleId="WW8Num3z3">
    <w:name w:val="WW8Num3z3"/>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4z2">
    <w:name w:val="WW8Num4z2"/>
    <w:rPr>
      <w:rFonts w:ascii="Wingdings" w:hAnsi="Wingdings" w:cs="Wingdings"/>
    </w:rPr>
  </w:style>
  <w:style w:type="character" w:customStyle="1" w:styleId="WW8Num7z2">
    <w:name w:val="WW8Num7z2"/>
    <w:rPr>
      <w:rFonts w:ascii="Wingdings" w:hAnsi="Wingdings" w:cs="Wingdings"/>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rFonts w:ascii="Arial" w:hAnsi="Arial" w:cs="Arial"/>
      <w:szCs w:val="18"/>
    </w:rPr>
  </w:style>
  <w:style w:type="character" w:customStyle="1" w:styleId="WW8Num9z2">
    <w:name w:val="WW8Num9z2"/>
  </w:style>
  <w:style w:type="character" w:customStyle="1" w:styleId="WW8Num11z4">
    <w:name w:val="WW8Num11z4"/>
    <w:rPr>
      <w:rFonts w:ascii="Arial" w:hAnsi="Arial" w:cs="Arial"/>
      <w:sz w:val="18"/>
    </w:rPr>
  </w:style>
  <w:style w:type="character" w:customStyle="1" w:styleId="WW8Num11z8">
    <w:name w:val="WW8Num11z8"/>
    <w:rPr>
      <w:rFonts w:ascii="Arial" w:hAnsi="Arial" w:cs="Arial"/>
      <w:sz w:val="18"/>
      <w:szCs w:val="18"/>
    </w:rPr>
  </w:style>
  <w:style w:type="character" w:customStyle="1" w:styleId="WW8Num14z4">
    <w:name w:val="WW8Num14z4"/>
    <w:rPr>
      <w:rFonts w:ascii="Arial" w:hAnsi="Arial" w:cs="Arial"/>
      <w:sz w:val="18"/>
    </w:rPr>
  </w:style>
  <w:style w:type="character" w:customStyle="1" w:styleId="WW8Num14z8">
    <w:name w:val="WW8Num14z8"/>
    <w:rPr>
      <w:rFonts w:ascii="Arial" w:hAnsi="Arial" w:cs="Arial"/>
      <w:sz w:val="18"/>
      <w:szCs w:val="18"/>
    </w:rPr>
  </w:style>
  <w:style w:type="character" w:customStyle="1" w:styleId="WW8Num17z0">
    <w:name w:val="WW8Num17z0"/>
    <w:rPr>
      <w:rFonts w:cs="Arial"/>
    </w:rPr>
  </w:style>
  <w:style w:type="character" w:customStyle="1" w:styleId="WW8Num17z1">
    <w:name w:val="WW8Num17z1"/>
  </w:style>
  <w:style w:type="character" w:customStyle="1" w:styleId="WW8Num18z0">
    <w:name w:val="WW8Num18z0"/>
    <w:rPr>
      <w:rFonts w:cs="Arial"/>
      <w:sz w:val="22"/>
      <w:szCs w:val="22"/>
      <w:shd w:val="clear" w:color="auto" w:fill="FFFF00"/>
    </w:rPr>
  </w:style>
  <w:style w:type="character" w:customStyle="1" w:styleId="WW8Num18z1">
    <w:name w:val="WW8Num18z1"/>
  </w:style>
  <w:style w:type="character" w:customStyle="1" w:styleId="WW8Num19z0">
    <w:name w:val="WW8Num19z0"/>
    <w:rPr>
      <w:rFonts w:cs="Arial"/>
    </w:rPr>
  </w:style>
  <w:style w:type="character" w:customStyle="1" w:styleId="WW8Num19z1">
    <w:name w:val="WW8Num19z1"/>
  </w:style>
  <w:style w:type="character" w:customStyle="1" w:styleId="WW8Num20z0">
    <w:name w:val="WW8Num20z0"/>
  </w:style>
  <w:style w:type="character" w:customStyle="1" w:styleId="WW8Num21z0">
    <w:name w:val="WW8Num21z0"/>
    <w:rPr>
      <w:rFonts w:cs="Arial"/>
      <w:sz w:val="22"/>
      <w:szCs w:val="22"/>
      <w:shd w:val="clear" w:color="auto" w:fill="FFFF00"/>
    </w:rPr>
  </w:style>
  <w:style w:type="character" w:customStyle="1" w:styleId="WW8Num21z1">
    <w:name w:val="WW8Num21z1"/>
  </w:style>
  <w:style w:type="character" w:customStyle="1" w:styleId="WW8Num22z0">
    <w:name w:val="WW8Num22z0"/>
    <w:rPr>
      <w:rFonts w:cs="Arial"/>
      <w:sz w:val="22"/>
      <w:szCs w:val="22"/>
      <w:shd w:val="clear" w:color="auto" w:fill="FFFF00"/>
    </w:rPr>
  </w:style>
  <w:style w:type="character" w:customStyle="1" w:styleId="WW8Num22z1">
    <w:name w:val="WW8Num22z1"/>
  </w:style>
  <w:style w:type="character" w:customStyle="1" w:styleId="WW8Num23z0">
    <w:name w:val="WW8Num23z0"/>
    <w:rPr>
      <w:rFonts w:cs="Arial"/>
      <w:sz w:val="22"/>
      <w:szCs w:val="22"/>
    </w:rPr>
  </w:style>
  <w:style w:type="character" w:customStyle="1" w:styleId="WW8Num23z1">
    <w:name w:val="WW8Num23z1"/>
  </w:style>
  <w:style w:type="character" w:customStyle="1" w:styleId="WW8Num24z0">
    <w:name w:val="WW8Num24z0"/>
    <w:rPr>
      <w:rFonts w:cs="Arial"/>
    </w:rPr>
  </w:style>
  <w:style w:type="character" w:customStyle="1" w:styleId="WW8Num24z1">
    <w:name w:val="WW8Num24z1"/>
  </w:style>
  <w:style w:type="character" w:customStyle="1" w:styleId="WW8Num25z0">
    <w:name w:val="WW8Num25z0"/>
  </w:style>
  <w:style w:type="character" w:customStyle="1" w:styleId="WW8Num26z0">
    <w:name w:val="WW8Num26z0"/>
    <w:rPr>
      <w:rFonts w:cs="Arial"/>
      <w:sz w:val="22"/>
      <w:szCs w:val="22"/>
      <w:shd w:val="clear" w:color="auto" w:fill="FFFF00"/>
    </w:rPr>
  </w:style>
  <w:style w:type="character" w:customStyle="1" w:styleId="WW8Num26z1">
    <w:name w:val="WW8Num26z1"/>
  </w:style>
  <w:style w:type="character" w:customStyle="1" w:styleId="WW8Num27z0">
    <w:name w:val="WW8Num27z0"/>
    <w:rPr>
      <w:rFonts w:cs="Arial"/>
    </w:rPr>
  </w:style>
  <w:style w:type="character" w:customStyle="1" w:styleId="WW8Num27z1">
    <w:name w:val="WW8Num27z1"/>
    <w:rPr>
      <w:rFonts w:ascii="Symbol" w:hAnsi="Symbol" w:cs="Symbol"/>
    </w:rPr>
  </w:style>
  <w:style w:type="character" w:customStyle="1" w:styleId="WW8Num27z2">
    <w:name w:val="WW8Num27z2"/>
  </w:style>
  <w:style w:type="character" w:customStyle="1" w:styleId="WW8Num28z0">
    <w:name w:val="WW8Num28z0"/>
    <w:rPr>
      <w:rFonts w:cs="Arial"/>
      <w:sz w:val="22"/>
      <w:szCs w:val="22"/>
      <w:shd w:val="clear" w:color="auto" w:fill="FFFF00"/>
    </w:rPr>
  </w:style>
  <w:style w:type="character" w:customStyle="1" w:styleId="WW8Num28z1">
    <w:name w:val="WW8Num28z1"/>
  </w:style>
  <w:style w:type="character" w:customStyle="1" w:styleId="berschrift1Zchn">
    <w:name w:val="Überschrift 1 Zchn"/>
    <w:rPr>
      <w:rFonts w:ascii="Arial Narrow" w:eastAsia="Arial Unicode MS" w:hAnsi="Arial Narrow" w:cs="Arial Narrow"/>
      <w:color w:val="009DEC"/>
      <w:sz w:val="48"/>
      <w:szCs w:val="48"/>
    </w:rPr>
  </w:style>
  <w:style w:type="character" w:customStyle="1" w:styleId="berschrift2Zchn">
    <w:name w:val="Überschrift 2 Zchn"/>
    <w:rPr>
      <w:b/>
      <w:bCs/>
      <w:sz w:val="28"/>
      <w:szCs w:val="28"/>
    </w:rPr>
  </w:style>
  <w:style w:type="character" w:customStyle="1" w:styleId="berschrift3Zchn">
    <w:name w:val="Überschrift 3 Zchn"/>
    <w:rPr>
      <w:b/>
      <w:bCs/>
      <w:sz w:val="24"/>
      <w:szCs w:val="24"/>
    </w:rPr>
  </w:style>
  <w:style w:type="character" w:customStyle="1" w:styleId="berschrift4Zchn">
    <w:name w:val="Überschrift 4 Zchn"/>
    <w:rPr>
      <w:b/>
      <w:bCs/>
      <w:sz w:val="24"/>
      <w:szCs w:val="24"/>
    </w:rPr>
  </w:style>
  <w:style w:type="character" w:customStyle="1" w:styleId="berschrift5Zchn">
    <w:name w:val="Überschrift 5 Zchn"/>
    <w:rPr>
      <w:b/>
      <w:bCs/>
      <w:sz w:val="24"/>
      <w:szCs w:val="24"/>
    </w:rPr>
  </w:style>
  <w:style w:type="character" w:customStyle="1" w:styleId="berschrift6Zchn">
    <w:name w:val="Überschrift 6 Zchn"/>
    <w:rPr>
      <w:b/>
      <w:bCs/>
      <w:sz w:val="24"/>
      <w:szCs w:val="24"/>
    </w:rPr>
  </w:style>
  <w:style w:type="character" w:customStyle="1" w:styleId="berschrift7Zchn">
    <w:name w:val="Überschrift 7 Zchn"/>
    <w:rPr>
      <w:b/>
      <w:bCs/>
      <w:sz w:val="24"/>
      <w:szCs w:val="24"/>
    </w:rPr>
  </w:style>
  <w:style w:type="character" w:customStyle="1" w:styleId="berschrift8Zchn">
    <w:name w:val="Überschrift 8 Zchn"/>
    <w:rPr>
      <w:b/>
      <w:bCs/>
      <w:sz w:val="24"/>
      <w:szCs w:val="24"/>
    </w:rPr>
  </w:style>
  <w:style w:type="character" w:customStyle="1" w:styleId="berschrift9Zchn">
    <w:name w:val="Überschrift 9 Zchn"/>
    <w:rPr>
      <w:b/>
      <w:bCs/>
      <w:sz w:val="24"/>
      <w:szCs w:val="24"/>
    </w:rPr>
  </w:style>
  <w:style w:type="character" w:customStyle="1" w:styleId="HTMLVorformatiertZchn">
    <w:name w:val="HTML Vorformatiert Zchn"/>
    <w:rPr>
      <w:rFonts w:ascii="Courier New" w:eastAsia="Times New Roman" w:hAnsi="Courier New" w:cs="Courier New"/>
    </w:rPr>
  </w:style>
  <w:style w:type="character" w:customStyle="1" w:styleId="VisitedInternetLink">
    <w:name w:val="Visited Internet Link"/>
    <w:rPr>
      <w:color w:val="933973"/>
      <w:u w:val="single"/>
    </w:rPr>
  </w:style>
  <w:style w:type="character" w:styleId="Buchtitel">
    <w:name w:val="Book Title"/>
    <w:rPr>
      <w:b/>
      <w:bCs/>
      <w:caps w:val="0"/>
      <w:smallCaps w:val="0"/>
      <w:spacing w:val="5"/>
    </w:rPr>
  </w:style>
  <w:style w:type="character" w:customStyle="1" w:styleId="DatumZchn">
    <w:name w:val="Datum Zchn"/>
    <w:basedOn w:val="Absatz-Standardschriftart"/>
  </w:style>
  <w:style w:type="character" w:customStyle="1" w:styleId="DokumentstrukturZchn">
    <w:name w:val="Dokumentstruktur Zchn"/>
    <w:rPr>
      <w:rFonts w:ascii="Tahoma" w:hAnsi="Tahoma" w:cs="Tahoma"/>
      <w:sz w:val="16"/>
      <w:szCs w:val="16"/>
    </w:rPr>
  </w:style>
  <w:style w:type="character" w:customStyle="1" w:styleId="EndnotentextZchn">
    <w:name w:val="Endnotentext Zchn"/>
    <w:rPr>
      <w:sz w:val="15"/>
      <w:szCs w:val="15"/>
    </w:rPr>
  </w:style>
  <w:style w:type="character" w:customStyle="1" w:styleId="E-Mail-SignaturZchn">
    <w:name w:val="E-Mail-Signatur Zchn"/>
    <w:basedOn w:val="Absatz-Standardschriftart"/>
  </w:style>
  <w:style w:type="character" w:customStyle="1" w:styleId="EndnoteSymbol">
    <w:name w:val="Endnote Symbol"/>
    <w:rPr>
      <w:position w:val="0"/>
      <w:vertAlign w:val="superscript"/>
    </w:rPr>
  </w:style>
  <w:style w:type="character" w:customStyle="1" w:styleId="StrongEmphasis">
    <w:name w:val="Strong Emphasis"/>
    <w:rPr>
      <w:b/>
      <w:bCs/>
    </w:rPr>
  </w:style>
  <w:style w:type="character" w:customStyle="1" w:styleId="FunotentextZchn">
    <w:name w:val="Fußnotentext Zchn"/>
    <w:rPr>
      <w:sz w:val="15"/>
      <w:szCs w:val="15"/>
    </w:rPr>
  </w:style>
  <w:style w:type="character" w:customStyle="1" w:styleId="FootnoteSymbol">
    <w:name w:val="Footnote Symbol"/>
    <w:rPr>
      <w:position w:val="0"/>
      <w:vertAlign w:val="superscript"/>
    </w:rPr>
  </w:style>
  <w:style w:type="character" w:customStyle="1" w:styleId="FuzeileZchn">
    <w:name w:val="Fußzeile Zchn"/>
    <w:rPr>
      <w:b/>
      <w:bCs/>
      <w:sz w:val="16"/>
      <w:szCs w:val="16"/>
    </w:rPr>
  </w:style>
  <w:style w:type="character" w:customStyle="1" w:styleId="GruformelZchn">
    <w:name w:val="Grußformel Zchn"/>
    <w:basedOn w:val="Absatz-Standardschriftart"/>
  </w:style>
  <w:style w:type="character" w:styleId="Hervorhebung">
    <w:name w:val="Emphasis"/>
    <w:rPr>
      <w:i/>
      <w:iCs/>
    </w:rPr>
  </w:style>
  <w:style w:type="character" w:customStyle="1" w:styleId="Internetlink">
    <w:name w:val="Internet link"/>
    <w:rPr>
      <w:color w:val="009DEC"/>
      <w:u w:val="single"/>
    </w:rPr>
  </w:style>
  <w:style w:type="character" w:styleId="IntensiveHervorhebung">
    <w:name w:val="Intense Emphasis"/>
    <w:rPr>
      <w:b/>
      <w:bCs/>
      <w:color w:val="009DEC"/>
    </w:rPr>
  </w:style>
  <w:style w:type="character" w:customStyle="1" w:styleId="IntensivesZitatZchn">
    <w:name w:val="Intensives Zitat Zchn"/>
    <w:rPr>
      <w:color w:val="009DEC"/>
    </w:rPr>
  </w:style>
  <w:style w:type="character" w:styleId="IntensiverVerweis">
    <w:name w:val="Intense Reference"/>
    <w:rPr>
      <w:b/>
      <w:bCs/>
      <w:caps w:val="0"/>
      <w:smallCaps w:val="0"/>
      <w:color w:val="EF2433"/>
      <w:spacing w:val="5"/>
      <w:u w:val="single"/>
    </w:rPr>
  </w:style>
  <w:style w:type="character" w:customStyle="1" w:styleId="KommentartextZchn">
    <w:name w:val="Kommentartext Zchn"/>
    <w:basedOn w:val="Absatz-Standardschriftart"/>
  </w:style>
  <w:style w:type="character" w:customStyle="1" w:styleId="KommentarthemaZchn">
    <w:name w:val="Kommentarthema Zchn"/>
    <w:rPr>
      <w:b/>
      <w:bCs/>
    </w:rPr>
  </w:style>
  <w:style w:type="character" w:styleId="Kommentarzeichen">
    <w:name w:val="annotation reference"/>
    <w:rPr>
      <w:sz w:val="16"/>
      <w:szCs w:val="16"/>
    </w:rPr>
  </w:style>
  <w:style w:type="character" w:customStyle="1" w:styleId="KopfzeileZchn">
    <w:name w:val="Kopfzeile Zchn"/>
    <w:rPr>
      <w:sz w:val="15"/>
      <w:szCs w:val="15"/>
    </w:rPr>
  </w:style>
  <w:style w:type="character" w:styleId="Platzhaltertext">
    <w:name w:val="Placeholder Text"/>
    <w:rPr>
      <w:vanish/>
      <w:color w:val="AEB5BB"/>
    </w:rPr>
  </w:style>
  <w:style w:type="character" w:styleId="SchwacherVerweis">
    <w:name w:val="Subtle Reference"/>
    <w:rPr>
      <w:caps w:val="0"/>
      <w:smallCaps w:val="0"/>
      <w:color w:val="EF2433"/>
      <w:u w:val="single"/>
    </w:rPr>
  </w:style>
  <w:style w:type="character" w:styleId="SchwacheHervorhebung">
    <w:name w:val="Subtle Emphasis"/>
    <w:rPr>
      <w:color w:val="AEB5BB"/>
    </w:rPr>
  </w:style>
  <w:style w:type="character" w:styleId="Seitenzahl">
    <w:name w:val="page number"/>
    <w:rPr>
      <w:rFonts w:ascii="Arial" w:eastAsia="Arial Unicode MS" w:hAnsi="Arial" w:cs="Arial Unicode MS"/>
      <w:b/>
      <w:bCs/>
      <w:sz w:val="16"/>
      <w:szCs w:val="16"/>
    </w:rPr>
  </w:style>
  <w:style w:type="character" w:customStyle="1" w:styleId="SprechblasentextZchn">
    <w:name w:val="Sprechblasentext Zchn"/>
    <w:rPr>
      <w:sz w:val="16"/>
      <w:szCs w:val="16"/>
    </w:rPr>
  </w:style>
  <w:style w:type="character" w:customStyle="1" w:styleId="TextkrperZchn">
    <w:name w:val="Textkörper Zchn"/>
    <w:basedOn w:val="Absatz-Standardschriftart"/>
  </w:style>
  <w:style w:type="character" w:customStyle="1" w:styleId="Textkrper2Zchn">
    <w:name w:val="Textkörper 2 Zchn"/>
    <w:basedOn w:val="Absatz-Standardschriftart"/>
  </w:style>
  <w:style w:type="character" w:customStyle="1" w:styleId="Textkrper3Zchn">
    <w:name w:val="Textkörper 3 Zchn"/>
    <w:rPr>
      <w:sz w:val="16"/>
      <w:szCs w:val="16"/>
    </w:rPr>
  </w:style>
  <w:style w:type="character" w:customStyle="1" w:styleId="Textkrper-Einzug2Zchn">
    <w:name w:val="Textkörper-Einzug 2 Zchn"/>
    <w:basedOn w:val="Absatz-Standardschriftart"/>
  </w:style>
  <w:style w:type="character" w:customStyle="1" w:styleId="Textkrper-Einzug3Zchn">
    <w:name w:val="Textkörper-Einzug 3 Zchn"/>
    <w:rPr>
      <w:sz w:val="16"/>
      <w:szCs w:val="16"/>
    </w:rPr>
  </w:style>
  <w:style w:type="character" w:customStyle="1" w:styleId="Textkrper-ZeileneinzugZchn">
    <w:name w:val="Textkörper-Zeileneinzug Zchn"/>
    <w:basedOn w:val="Absatz-Standardschriftart"/>
  </w:style>
  <w:style w:type="character" w:customStyle="1" w:styleId="Textkrper-Erstzeileneinzug2Zchn">
    <w:name w:val="Textkörper-Erstzeileneinzug 2 Zchn"/>
    <w:basedOn w:val="Textkrper-ZeileneinzugZchn"/>
  </w:style>
  <w:style w:type="character" w:customStyle="1" w:styleId="Textkrper-ErstzeileneinzugZchn">
    <w:name w:val="Textkörper-Erstzeileneinzug Zchn"/>
    <w:rPr>
      <w:szCs w:val="20"/>
    </w:rPr>
  </w:style>
  <w:style w:type="character" w:customStyle="1" w:styleId="TitelZchn">
    <w:name w:val="Titel Zchn"/>
    <w:rPr>
      <w:rFonts w:ascii="Arial Narrow" w:eastAsia="Arial Unicode MS" w:hAnsi="Arial Narrow" w:cs="Arial Unicode MS"/>
      <w:color w:val="009DEC"/>
      <w:kern w:val="3"/>
      <w:sz w:val="68"/>
      <w:szCs w:val="68"/>
    </w:rPr>
  </w:style>
  <w:style w:type="character" w:customStyle="1" w:styleId="UntertitelZchn">
    <w:name w:val="Untertitel Zchn"/>
    <w:rPr>
      <w:b/>
      <w:bCs/>
      <w:spacing w:val="15"/>
      <w:sz w:val="28"/>
      <w:szCs w:val="28"/>
    </w:rPr>
  </w:style>
  <w:style w:type="character" w:customStyle="1" w:styleId="UnterschriftZchn">
    <w:name w:val="Unterschrift Zchn"/>
    <w:basedOn w:val="Absatz-Standardschriftart"/>
  </w:style>
  <w:style w:type="character" w:customStyle="1" w:styleId="ZitatZchn">
    <w:name w:val="Zitat Zchn"/>
    <w:basedOn w:val="Absatz-Standardschriftart"/>
  </w:style>
  <w:style w:type="character" w:customStyle="1" w:styleId="Linenumbering">
    <w:name w:val="Line numbering"/>
    <w:basedOn w:val="Absatz-Standardschriftart"/>
  </w:style>
  <w:style w:type="character" w:customStyle="1" w:styleId="AnredeZchn">
    <w:name w:val="Anrede Zchn"/>
    <w:basedOn w:val="Absatz-Standardschriftart"/>
  </w:style>
  <w:style w:type="character" w:customStyle="1" w:styleId="BlackforTitle">
    <w:name w:val="Black for Title"/>
    <w:rPr>
      <w:color w:val="000000"/>
    </w:rPr>
  </w:style>
  <w:style w:type="character" w:customStyle="1" w:styleId="Code">
    <w:name w:val="Code"/>
    <w:rPr>
      <w:rFonts w:ascii="Courier New" w:hAnsi="Courier New" w:cs="Courier New"/>
    </w:rPr>
  </w:style>
  <w:style w:type="character" w:customStyle="1" w:styleId="Condensed">
    <w:name w:val="Condensed"/>
    <w:rPr>
      <w:spacing w:val="-40"/>
    </w:rPr>
  </w:style>
  <w:style w:type="character" w:customStyle="1" w:styleId="MakrotextZchn">
    <w:name w:val="Makrotext Zchn"/>
    <w:rPr>
      <w:rFonts w:ascii="Consolas" w:hAnsi="Consolas" w:cs="Consolas"/>
    </w:rPr>
  </w:style>
  <w:style w:type="character" w:customStyle="1" w:styleId="Red">
    <w:name w:val="Red"/>
    <w:rPr>
      <w:color w:val="EF2433"/>
    </w:rPr>
  </w:style>
  <w:style w:type="character" w:customStyle="1" w:styleId="Checkbox">
    <w:name w:val="Checkbox"/>
    <w:rPr>
      <w:rFonts w:ascii="MS Gothic" w:eastAsia="MS Gothic" w:hAnsi="MS Gothic" w:cs="MS Gothic"/>
    </w:rPr>
  </w:style>
  <w:style w:type="character" w:customStyle="1" w:styleId="Superscript">
    <w:name w:val="Superscript"/>
    <w:rPr>
      <w:position w:val="0"/>
      <w:vertAlign w:val="superscript"/>
    </w:rPr>
  </w:style>
  <w:style w:type="character" w:customStyle="1" w:styleId="Classification">
    <w:name w:val="Classification"/>
    <w:rPr>
      <w:rFonts w:ascii="Arial" w:eastAsia="Arial Unicode MS" w:hAnsi="Arial" w:cs="Arial Unicode MS"/>
      <w:b/>
      <w:bCs/>
      <w:caps/>
      <w:color w:val="000000"/>
      <w:spacing w:val="20"/>
      <w:sz w:val="24"/>
      <w:szCs w:val="24"/>
    </w:rPr>
  </w:style>
  <w:style w:type="character" w:customStyle="1" w:styleId="PlaceholderClassification">
    <w:name w:val="Placeholder Classification"/>
    <w:rPr>
      <w:rFonts w:ascii="Arial" w:eastAsia="Arial Unicode MS" w:hAnsi="Arial" w:cs="Arial Unicode MS"/>
      <w:b/>
      <w:bCs/>
      <w:vanish w:val="0"/>
      <w:color w:val="FF0000"/>
      <w:sz w:val="24"/>
      <w:szCs w:val="24"/>
      <w:shd w:val="clear" w:color="auto" w:fill="FFFF00"/>
    </w:rPr>
  </w:style>
  <w:style w:type="character" w:customStyle="1" w:styleId="TemplatePADZchn">
    <w:name w:val="Template PAD Zchn"/>
    <w:rPr>
      <w:color w:val="AEB5BB"/>
      <w:position w:val="0"/>
      <w:sz w:val="15"/>
      <w:szCs w:val="15"/>
      <w:vertAlign w:val="superscript"/>
    </w:rPr>
  </w:style>
  <w:style w:type="character" w:customStyle="1" w:styleId="Hervorhebung2">
    <w:name w:val="Hervorhebung 2"/>
    <w:rPr>
      <w:color w:val="009DEC"/>
    </w:rPr>
  </w:style>
  <w:style w:type="character" w:customStyle="1" w:styleId="BulletSymbols">
    <w:name w:val="Bullet Symbols"/>
    <w:rPr>
      <w:rFonts w:ascii="OpenSymbol, 'Arial Unicode MS'" w:eastAsia="OpenSymbol, 'Arial Unicode MS'" w:hAnsi="OpenSymbol, 'Arial Unicode MS'" w:cs="OpenSymbol, 'Arial Unicode MS'"/>
    </w:rPr>
  </w:style>
  <w:style w:type="numbering" w:customStyle="1" w:styleId="WW8Num1">
    <w:name w:val="WW8Num1"/>
    <w:basedOn w:val="KeineListe"/>
    <w:pPr>
      <w:numPr>
        <w:numId w:val="2"/>
      </w:numPr>
    </w:pPr>
  </w:style>
  <w:style w:type="numbering" w:customStyle="1" w:styleId="WW8Num2">
    <w:name w:val="WW8Num2"/>
    <w:basedOn w:val="KeineListe"/>
    <w:pPr>
      <w:numPr>
        <w:numId w:val="3"/>
      </w:numPr>
    </w:pPr>
  </w:style>
  <w:style w:type="numbering" w:customStyle="1" w:styleId="WW8Num3">
    <w:name w:val="WW8Num3"/>
    <w:basedOn w:val="KeineListe"/>
    <w:pPr>
      <w:numPr>
        <w:numId w:val="4"/>
      </w:numPr>
    </w:pPr>
  </w:style>
  <w:style w:type="numbering" w:customStyle="1" w:styleId="WW8Num4">
    <w:name w:val="WW8Num4"/>
    <w:basedOn w:val="KeineListe"/>
    <w:pPr>
      <w:numPr>
        <w:numId w:val="5"/>
      </w:numPr>
    </w:pPr>
  </w:style>
  <w:style w:type="numbering" w:customStyle="1" w:styleId="WW8Num5">
    <w:name w:val="WW8Num5"/>
    <w:basedOn w:val="KeineListe"/>
    <w:pPr>
      <w:numPr>
        <w:numId w:val="6"/>
      </w:numPr>
    </w:pPr>
  </w:style>
  <w:style w:type="numbering" w:customStyle="1" w:styleId="WW8Num6">
    <w:name w:val="WW8Num6"/>
    <w:basedOn w:val="KeineListe"/>
    <w:pPr>
      <w:numPr>
        <w:numId w:val="7"/>
      </w:numPr>
    </w:pPr>
  </w:style>
  <w:style w:type="numbering" w:customStyle="1" w:styleId="WW8Num7">
    <w:name w:val="WW8Num7"/>
    <w:basedOn w:val="KeineListe"/>
    <w:pPr>
      <w:numPr>
        <w:numId w:val="8"/>
      </w:numPr>
    </w:pPr>
  </w:style>
  <w:style w:type="numbering" w:customStyle="1" w:styleId="WW8Num8">
    <w:name w:val="WW8Num8"/>
    <w:basedOn w:val="KeineListe"/>
    <w:pPr>
      <w:numPr>
        <w:numId w:val="9"/>
      </w:numPr>
    </w:pPr>
  </w:style>
  <w:style w:type="numbering" w:customStyle="1" w:styleId="WW8Num9">
    <w:name w:val="WW8Num9"/>
    <w:basedOn w:val="KeineListe"/>
    <w:pPr>
      <w:numPr>
        <w:numId w:val="10"/>
      </w:numPr>
    </w:pPr>
  </w:style>
  <w:style w:type="numbering" w:customStyle="1" w:styleId="WW8Num10">
    <w:name w:val="WW8Num10"/>
    <w:basedOn w:val="KeineListe"/>
    <w:pPr>
      <w:numPr>
        <w:numId w:val="11"/>
      </w:numPr>
    </w:pPr>
  </w:style>
  <w:style w:type="numbering" w:customStyle="1" w:styleId="WW8Num11">
    <w:name w:val="WW8Num11"/>
    <w:basedOn w:val="KeineListe"/>
    <w:pPr>
      <w:numPr>
        <w:numId w:val="12"/>
      </w:numPr>
    </w:pPr>
  </w:style>
  <w:style w:type="numbering" w:customStyle="1" w:styleId="WW8Num12">
    <w:name w:val="WW8Num12"/>
    <w:basedOn w:val="KeineListe"/>
    <w:pPr>
      <w:numPr>
        <w:numId w:val="13"/>
      </w:numPr>
    </w:pPr>
  </w:style>
  <w:style w:type="numbering" w:customStyle="1" w:styleId="WW8Num13">
    <w:name w:val="WW8Num13"/>
    <w:basedOn w:val="KeineListe"/>
    <w:pPr>
      <w:numPr>
        <w:numId w:val="14"/>
      </w:numPr>
    </w:pPr>
  </w:style>
  <w:style w:type="numbering" w:customStyle="1" w:styleId="WW8Num14">
    <w:name w:val="WW8Num14"/>
    <w:basedOn w:val="KeineListe"/>
    <w:pPr>
      <w:numPr>
        <w:numId w:val="15"/>
      </w:numPr>
    </w:pPr>
  </w:style>
  <w:style w:type="numbering" w:customStyle="1" w:styleId="WW8Num15">
    <w:name w:val="WW8Num15"/>
    <w:basedOn w:val="KeineListe"/>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1121</Words>
  <Characters>7063</Characters>
  <Application>Microsoft Office Word</Application>
  <DocSecurity>0</DocSecurity>
  <Lines>58</Lines>
  <Paragraphs>16</Paragraphs>
  <ScaleCrop>false</ScaleCrop>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Titze Wolfram 7TPA</dc:creator>
  <cp:lastModifiedBy>Beatrix Mengen</cp:lastModifiedBy>
  <cp:revision>2</cp:revision>
  <cp:lastPrinted>2017-03-24T14:53:00Z</cp:lastPrinted>
  <dcterms:created xsi:type="dcterms:W3CDTF">2020-11-02T16:38:00Z</dcterms:created>
  <dcterms:modified xsi:type="dcterms:W3CDTF">2020-11-02T16:38:00Z</dcterms:modified>
</cp:coreProperties>
</file>